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FCE0C" w14:textId="77777777" w:rsidR="00D7486D" w:rsidRDefault="00D7486D" w:rsidP="00526A2A">
      <w:pPr>
        <w:shd w:val="clear" w:color="auto" w:fill="FFFFFF" w:themeFill="background1"/>
        <w:spacing w:line="276" w:lineRule="auto"/>
        <w:jc w:val="center"/>
        <w:rPr>
          <w:rFonts w:ascii="Arial" w:hAnsi="Arial" w:cs="Arial"/>
          <w:b/>
          <w:sz w:val="22"/>
          <w:szCs w:val="22"/>
        </w:rPr>
      </w:pPr>
      <w:bookmarkStart w:id="0" w:name="_GoBack"/>
      <w:bookmarkEnd w:id="0"/>
    </w:p>
    <w:p w14:paraId="7454FD6D" w14:textId="64D6A5B0" w:rsidR="00D7486D" w:rsidRPr="00526A2A" w:rsidRDefault="00DA6165" w:rsidP="00526A2A">
      <w:pPr>
        <w:shd w:val="clear" w:color="auto" w:fill="FFFFFF" w:themeFill="background1"/>
        <w:spacing w:line="276" w:lineRule="auto"/>
        <w:rPr>
          <w:rFonts w:ascii="Arial" w:hAnsi="Arial" w:cs="Arial"/>
          <w:b/>
          <w:sz w:val="22"/>
          <w:szCs w:val="22"/>
        </w:rPr>
      </w:pPr>
      <w:r w:rsidRPr="00526A2A">
        <w:rPr>
          <w:rFonts w:ascii="Arial" w:hAnsi="Arial" w:cs="Arial"/>
          <w:b/>
          <w:sz w:val="22"/>
          <w:szCs w:val="22"/>
        </w:rPr>
        <w:t>PROJEKT UMOWY</w:t>
      </w:r>
    </w:p>
    <w:p w14:paraId="7A9EAF02" w14:textId="5B4FFF47" w:rsidR="00DA6165" w:rsidRPr="00526A2A" w:rsidRDefault="00DA6165" w:rsidP="00526A2A">
      <w:pPr>
        <w:shd w:val="clear" w:color="auto" w:fill="FFFFFF" w:themeFill="background1"/>
        <w:spacing w:line="276" w:lineRule="auto"/>
        <w:jc w:val="center"/>
        <w:rPr>
          <w:rFonts w:ascii="Arial" w:hAnsi="Arial" w:cs="Arial"/>
          <w:b/>
          <w:sz w:val="22"/>
          <w:szCs w:val="22"/>
        </w:rPr>
      </w:pPr>
    </w:p>
    <w:p w14:paraId="2604EFA5" w14:textId="3E563E79" w:rsidR="00DA6165" w:rsidRPr="00526A2A" w:rsidRDefault="00DA6165" w:rsidP="00526A2A">
      <w:pPr>
        <w:shd w:val="clear" w:color="auto" w:fill="FFFFFF" w:themeFill="background1"/>
        <w:spacing w:line="276" w:lineRule="auto"/>
        <w:jc w:val="right"/>
        <w:rPr>
          <w:rFonts w:ascii="Arial" w:hAnsi="Arial" w:cs="Arial"/>
          <w:sz w:val="22"/>
          <w:szCs w:val="22"/>
        </w:rPr>
      </w:pPr>
      <w:r w:rsidRPr="00526A2A">
        <w:rPr>
          <w:rFonts w:ascii="Arial" w:hAnsi="Arial" w:cs="Arial"/>
          <w:sz w:val="22"/>
          <w:szCs w:val="22"/>
        </w:rPr>
        <w:t>CRZ …………………………………...</w:t>
      </w:r>
    </w:p>
    <w:p w14:paraId="266A5F84" w14:textId="77777777" w:rsidR="00DA6165" w:rsidRPr="00526A2A" w:rsidRDefault="00DA6165" w:rsidP="00526A2A">
      <w:pPr>
        <w:shd w:val="clear" w:color="auto" w:fill="FFFFFF" w:themeFill="background1"/>
        <w:spacing w:line="276" w:lineRule="auto"/>
        <w:jc w:val="right"/>
        <w:rPr>
          <w:rFonts w:ascii="Arial" w:hAnsi="Arial" w:cs="Arial"/>
          <w:sz w:val="22"/>
          <w:szCs w:val="22"/>
        </w:rPr>
      </w:pPr>
    </w:p>
    <w:p w14:paraId="59DF04DF" w14:textId="21FB27FB" w:rsidR="00DA6165" w:rsidRPr="00526A2A" w:rsidRDefault="00DA6165" w:rsidP="00526A2A">
      <w:pPr>
        <w:shd w:val="clear" w:color="auto" w:fill="FFFFFF" w:themeFill="background1"/>
        <w:spacing w:line="276" w:lineRule="auto"/>
        <w:jc w:val="right"/>
        <w:rPr>
          <w:rFonts w:ascii="Arial" w:hAnsi="Arial" w:cs="Arial"/>
          <w:sz w:val="22"/>
          <w:szCs w:val="22"/>
        </w:rPr>
      </w:pPr>
      <w:r w:rsidRPr="00526A2A">
        <w:rPr>
          <w:rFonts w:ascii="Arial" w:hAnsi="Arial" w:cs="Arial"/>
          <w:sz w:val="22"/>
          <w:szCs w:val="22"/>
        </w:rPr>
        <w:t>SYGNATURA NR..................................................</w:t>
      </w:r>
    </w:p>
    <w:p w14:paraId="5BCAC882" w14:textId="77777777" w:rsidR="00DA6165" w:rsidRPr="00526A2A" w:rsidRDefault="00DA6165" w:rsidP="00526A2A">
      <w:pPr>
        <w:shd w:val="clear" w:color="auto" w:fill="FFFFFF" w:themeFill="background1"/>
        <w:spacing w:line="276" w:lineRule="auto"/>
        <w:jc w:val="right"/>
        <w:rPr>
          <w:rFonts w:ascii="Arial" w:hAnsi="Arial" w:cs="Arial"/>
          <w:sz w:val="22"/>
          <w:szCs w:val="22"/>
        </w:rPr>
      </w:pPr>
    </w:p>
    <w:p w14:paraId="270137DD" w14:textId="17D19A71" w:rsidR="00DA6165" w:rsidRPr="00526A2A" w:rsidRDefault="00DA6165" w:rsidP="00526A2A">
      <w:pPr>
        <w:shd w:val="clear" w:color="auto" w:fill="FFFFFF" w:themeFill="background1"/>
        <w:spacing w:line="276" w:lineRule="auto"/>
        <w:ind w:left="4254" w:firstLine="709"/>
        <w:jc w:val="right"/>
        <w:rPr>
          <w:rFonts w:ascii="Arial" w:hAnsi="Arial" w:cs="Arial"/>
          <w:sz w:val="22"/>
          <w:szCs w:val="22"/>
        </w:rPr>
      </w:pPr>
      <w:r w:rsidRPr="00526A2A">
        <w:rPr>
          <w:rFonts w:ascii="Arial" w:hAnsi="Arial" w:cs="Arial"/>
          <w:sz w:val="22"/>
          <w:szCs w:val="22"/>
        </w:rPr>
        <w:t>EGZ ……………………</w:t>
      </w:r>
      <w:r w:rsidR="006F6A26" w:rsidRPr="00526A2A">
        <w:rPr>
          <w:rFonts w:ascii="Arial" w:hAnsi="Arial" w:cs="Arial"/>
          <w:sz w:val="22"/>
          <w:szCs w:val="22"/>
        </w:rPr>
        <w:t>……………...</w:t>
      </w:r>
    </w:p>
    <w:p w14:paraId="410EAB5D" w14:textId="099E5939" w:rsidR="00DA6165" w:rsidRPr="00526A2A" w:rsidRDefault="00DA6165" w:rsidP="00526A2A">
      <w:pPr>
        <w:shd w:val="clear" w:color="auto" w:fill="FFFFFF" w:themeFill="background1"/>
        <w:spacing w:line="276" w:lineRule="auto"/>
        <w:jc w:val="center"/>
        <w:rPr>
          <w:rFonts w:ascii="Arial" w:hAnsi="Arial" w:cs="Arial"/>
          <w:b/>
          <w:sz w:val="22"/>
          <w:szCs w:val="22"/>
        </w:rPr>
      </w:pPr>
    </w:p>
    <w:p w14:paraId="1AD1A864" w14:textId="1B75B20B" w:rsidR="00DA6165" w:rsidRPr="00526A2A" w:rsidRDefault="00DA6165" w:rsidP="00526A2A">
      <w:pPr>
        <w:shd w:val="clear" w:color="auto" w:fill="FFFFFF" w:themeFill="background1"/>
        <w:spacing w:line="276" w:lineRule="auto"/>
        <w:jc w:val="center"/>
        <w:rPr>
          <w:rFonts w:ascii="Arial" w:hAnsi="Arial" w:cs="Arial"/>
          <w:b/>
          <w:sz w:val="22"/>
          <w:szCs w:val="22"/>
        </w:rPr>
      </w:pPr>
    </w:p>
    <w:p w14:paraId="0D3C038D" w14:textId="77777777" w:rsidR="00DA6165" w:rsidRPr="00526A2A" w:rsidRDefault="00DA6165" w:rsidP="00526A2A">
      <w:pPr>
        <w:shd w:val="clear" w:color="auto" w:fill="FFFFFF" w:themeFill="background1"/>
        <w:spacing w:line="276" w:lineRule="auto"/>
        <w:jc w:val="center"/>
        <w:rPr>
          <w:rFonts w:ascii="Arial" w:hAnsi="Arial" w:cs="Arial"/>
          <w:b/>
          <w:sz w:val="22"/>
          <w:szCs w:val="22"/>
        </w:rPr>
      </w:pPr>
    </w:p>
    <w:p w14:paraId="7B8B45FD" w14:textId="77777777" w:rsidR="00752262" w:rsidRPr="00526A2A" w:rsidRDefault="00752262" w:rsidP="00526A2A">
      <w:pPr>
        <w:shd w:val="clear" w:color="auto" w:fill="FFFFFF" w:themeFill="background1"/>
        <w:spacing w:line="276" w:lineRule="auto"/>
        <w:jc w:val="center"/>
        <w:rPr>
          <w:rFonts w:ascii="Arial" w:hAnsi="Arial" w:cs="Arial"/>
          <w:b/>
          <w:sz w:val="22"/>
          <w:szCs w:val="22"/>
        </w:rPr>
      </w:pPr>
      <w:r w:rsidRPr="00526A2A">
        <w:rPr>
          <w:rFonts w:ascii="Arial" w:hAnsi="Arial" w:cs="Arial"/>
          <w:b/>
          <w:sz w:val="22"/>
          <w:szCs w:val="22"/>
        </w:rPr>
        <w:t>U</w:t>
      </w:r>
      <w:r w:rsidR="00EF1759" w:rsidRPr="00526A2A">
        <w:rPr>
          <w:rFonts w:ascii="Arial" w:hAnsi="Arial" w:cs="Arial"/>
          <w:b/>
          <w:sz w:val="22"/>
          <w:szCs w:val="22"/>
        </w:rPr>
        <w:t xml:space="preserve">MOWA NR </w:t>
      </w:r>
      <w:r w:rsidR="00936F52" w:rsidRPr="00526A2A">
        <w:rPr>
          <w:rFonts w:ascii="Arial" w:hAnsi="Arial" w:cs="Arial"/>
          <w:b/>
          <w:sz w:val="22"/>
          <w:szCs w:val="22"/>
        </w:rPr>
        <w:t>………………………..</w:t>
      </w:r>
    </w:p>
    <w:p w14:paraId="290903CE" w14:textId="77777777" w:rsidR="000C15D9" w:rsidRPr="00526A2A" w:rsidRDefault="000C15D9" w:rsidP="00526A2A">
      <w:pPr>
        <w:shd w:val="clear" w:color="auto" w:fill="FFFFFF" w:themeFill="background1"/>
        <w:spacing w:line="276" w:lineRule="auto"/>
        <w:jc w:val="center"/>
        <w:rPr>
          <w:rFonts w:ascii="Arial" w:hAnsi="Arial" w:cs="Arial"/>
          <w:b/>
          <w:sz w:val="22"/>
          <w:szCs w:val="22"/>
        </w:rPr>
      </w:pPr>
    </w:p>
    <w:p w14:paraId="59E3CA47" w14:textId="277EADBD" w:rsidR="00752262" w:rsidRPr="00526A2A" w:rsidRDefault="00752262"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zawarta w dniu …………</w:t>
      </w:r>
      <w:bookmarkStart w:id="1" w:name="_Toc39312543"/>
      <w:r w:rsidR="00D61554" w:rsidRPr="00526A2A">
        <w:rPr>
          <w:rFonts w:ascii="Arial" w:hAnsi="Arial" w:cs="Arial"/>
          <w:sz w:val="22"/>
          <w:szCs w:val="22"/>
        </w:rPr>
        <w:t>…….… w Zielonej Górze pomiędzy:</w:t>
      </w:r>
    </w:p>
    <w:p w14:paraId="41DBED26" w14:textId="77777777" w:rsidR="00924C74" w:rsidRPr="00526A2A" w:rsidRDefault="00924C74" w:rsidP="00526A2A">
      <w:pPr>
        <w:shd w:val="clear" w:color="auto" w:fill="FFFFFF" w:themeFill="background1"/>
        <w:spacing w:line="276" w:lineRule="auto"/>
        <w:jc w:val="both"/>
        <w:rPr>
          <w:rFonts w:ascii="Arial" w:hAnsi="Arial" w:cs="Arial"/>
          <w:sz w:val="22"/>
          <w:szCs w:val="22"/>
        </w:rPr>
      </w:pPr>
    </w:p>
    <w:p w14:paraId="0AE6449E" w14:textId="77777777" w:rsidR="00DA6165" w:rsidRPr="00526A2A" w:rsidRDefault="00DA6165" w:rsidP="00526A2A">
      <w:pPr>
        <w:shd w:val="clear" w:color="auto" w:fill="FFFFFF" w:themeFill="background1"/>
        <w:spacing w:line="276" w:lineRule="auto"/>
        <w:jc w:val="both"/>
        <w:rPr>
          <w:rFonts w:ascii="Arial" w:hAnsi="Arial" w:cs="Arial"/>
          <w:sz w:val="22"/>
          <w:szCs w:val="22"/>
        </w:rPr>
      </w:pPr>
      <w:r w:rsidRPr="00526A2A">
        <w:rPr>
          <w:rFonts w:ascii="Arial" w:hAnsi="Arial" w:cs="Arial"/>
          <w:b/>
          <w:sz w:val="22"/>
          <w:szCs w:val="22"/>
        </w:rPr>
        <w:t>ORLEN Spółką Akcyjną</w:t>
      </w:r>
      <w:r w:rsidRPr="00526A2A">
        <w:rPr>
          <w:rFonts w:ascii="Arial" w:hAnsi="Arial" w:cs="Arial"/>
          <w:sz w:val="22"/>
          <w:szCs w:val="22"/>
        </w:rPr>
        <w:t xml:space="preserve"> z siedzibą w Płocku, ul. Chemików 7, 09-411 Płock - </w:t>
      </w:r>
      <w:r w:rsidRPr="00526A2A">
        <w:rPr>
          <w:rFonts w:ascii="Arial" w:hAnsi="Arial" w:cs="Arial"/>
          <w:b/>
          <w:sz w:val="22"/>
          <w:szCs w:val="22"/>
        </w:rPr>
        <w:t>Oddział Upstream Polska w Zielonej Górze</w:t>
      </w:r>
      <w:r w:rsidRPr="00526A2A">
        <w:rPr>
          <w:rFonts w:ascii="Arial" w:hAnsi="Arial" w:cs="Arial"/>
          <w:sz w:val="22"/>
          <w:szCs w:val="22"/>
        </w:rPr>
        <w:t>, ul. Boh. Westerplatte 15, 65-034 Zielona Góra, wpisaną do rejestru przedsiębiorców Krajowego Rejestru Sądowego, prowadzonego przez Sąd Rejonowy dla Łodzi Śródmieścia w Łodzi, XX Wydział Gospodarczy Krajowego Rejestru Sądowego, pod numerem KRS 0000028860, NIP: 774-000-14-54, BDO 000007103, kapitał zakładowy w wysokości 1 451 177 561,25 zł w całości opłacony, reprezentowaną przez pełnomocników:</w:t>
      </w:r>
    </w:p>
    <w:p w14:paraId="6BFFE361" w14:textId="77777777" w:rsidR="00752262" w:rsidRPr="00526A2A" w:rsidRDefault="00752262" w:rsidP="00526A2A">
      <w:pPr>
        <w:shd w:val="clear" w:color="auto" w:fill="FFFFFF" w:themeFill="background1"/>
        <w:spacing w:line="276" w:lineRule="auto"/>
        <w:jc w:val="both"/>
        <w:rPr>
          <w:rFonts w:ascii="Arial" w:hAnsi="Arial" w:cs="Arial"/>
          <w:sz w:val="22"/>
          <w:szCs w:val="22"/>
        </w:rPr>
      </w:pPr>
    </w:p>
    <w:p w14:paraId="52C2E35E" w14:textId="77777777" w:rsidR="00752262" w:rsidRPr="00526A2A" w:rsidRDefault="00752262" w:rsidP="00526A2A">
      <w:pPr>
        <w:shd w:val="clear" w:color="auto" w:fill="FFFFFF" w:themeFill="background1"/>
        <w:spacing w:line="600" w:lineRule="auto"/>
        <w:jc w:val="both"/>
        <w:rPr>
          <w:rFonts w:ascii="Arial" w:hAnsi="Arial" w:cs="Arial"/>
          <w:sz w:val="22"/>
          <w:szCs w:val="22"/>
        </w:rPr>
      </w:pPr>
      <w:r w:rsidRPr="00526A2A">
        <w:rPr>
          <w:rFonts w:ascii="Arial" w:hAnsi="Arial" w:cs="Arial"/>
          <w:sz w:val="22"/>
          <w:szCs w:val="22"/>
        </w:rPr>
        <w:t>1…………………………………………………….</w:t>
      </w:r>
    </w:p>
    <w:p w14:paraId="199972FB" w14:textId="77777777" w:rsidR="00752262" w:rsidRPr="00526A2A" w:rsidRDefault="00752262"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2……………………………………………………..</w:t>
      </w:r>
    </w:p>
    <w:p w14:paraId="2EDCB4E4" w14:textId="77777777" w:rsidR="00752262" w:rsidRPr="00526A2A" w:rsidRDefault="00752262"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zwaną w dalszej części umowy </w:t>
      </w:r>
      <w:r w:rsidRPr="00526A2A">
        <w:rPr>
          <w:rFonts w:ascii="Arial" w:hAnsi="Arial" w:cs="Arial"/>
          <w:b/>
          <w:sz w:val="22"/>
          <w:szCs w:val="22"/>
        </w:rPr>
        <w:t>Zamawiającym</w:t>
      </w:r>
    </w:p>
    <w:p w14:paraId="0E30E997" w14:textId="77777777" w:rsidR="00924C74" w:rsidRPr="00526A2A" w:rsidRDefault="00924C74" w:rsidP="00526A2A">
      <w:pPr>
        <w:shd w:val="clear" w:color="auto" w:fill="FFFFFF" w:themeFill="background1"/>
        <w:spacing w:line="276" w:lineRule="auto"/>
        <w:jc w:val="both"/>
        <w:rPr>
          <w:rFonts w:ascii="Arial" w:hAnsi="Arial" w:cs="Arial"/>
          <w:sz w:val="22"/>
          <w:szCs w:val="22"/>
        </w:rPr>
      </w:pPr>
    </w:p>
    <w:p w14:paraId="64146106" w14:textId="18884CF0" w:rsidR="00936F52" w:rsidRPr="00526A2A" w:rsidRDefault="00752262"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oraz</w:t>
      </w:r>
      <w:r w:rsidR="005C7516" w:rsidRPr="00526A2A">
        <w:rPr>
          <w:rFonts w:ascii="Arial" w:hAnsi="Arial" w:cs="Arial"/>
          <w:sz w:val="22"/>
          <w:szCs w:val="22"/>
        </w:rPr>
        <w:t xml:space="preserve"> </w:t>
      </w:r>
    </w:p>
    <w:p w14:paraId="3FFC502E" w14:textId="77777777" w:rsidR="00924C74" w:rsidRPr="00526A2A" w:rsidRDefault="00924C74" w:rsidP="00526A2A">
      <w:pPr>
        <w:shd w:val="clear" w:color="auto" w:fill="FFFFFF" w:themeFill="background1"/>
        <w:spacing w:line="276" w:lineRule="auto"/>
        <w:jc w:val="both"/>
        <w:rPr>
          <w:rFonts w:ascii="Arial" w:hAnsi="Arial" w:cs="Arial"/>
          <w:sz w:val="22"/>
          <w:szCs w:val="22"/>
        </w:rPr>
      </w:pPr>
    </w:p>
    <w:p w14:paraId="7CDB06FB" w14:textId="3B80ECFA" w:rsidR="007D7C35" w:rsidRPr="00526A2A" w:rsidRDefault="003B4BA2"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w:t>
      </w:r>
    </w:p>
    <w:p w14:paraId="79A7C949" w14:textId="14184EB6" w:rsidR="00BB70C4" w:rsidRPr="00526A2A" w:rsidRDefault="000D27B1"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r</w:t>
      </w:r>
      <w:r w:rsidR="00BB70C4" w:rsidRPr="00526A2A">
        <w:rPr>
          <w:rFonts w:ascii="Arial" w:hAnsi="Arial" w:cs="Arial"/>
          <w:sz w:val="22"/>
          <w:szCs w:val="22"/>
        </w:rPr>
        <w:t>eprezentowaną</w:t>
      </w:r>
      <w:r w:rsidRPr="00526A2A">
        <w:rPr>
          <w:rFonts w:ascii="Arial" w:hAnsi="Arial" w:cs="Arial"/>
          <w:sz w:val="22"/>
          <w:szCs w:val="22"/>
        </w:rPr>
        <w:t>/nym</w:t>
      </w:r>
      <w:r w:rsidR="00BB70C4" w:rsidRPr="00526A2A">
        <w:rPr>
          <w:rFonts w:ascii="Arial" w:hAnsi="Arial" w:cs="Arial"/>
          <w:sz w:val="22"/>
          <w:szCs w:val="22"/>
        </w:rPr>
        <w:t xml:space="preserve"> przez:</w:t>
      </w:r>
    </w:p>
    <w:p w14:paraId="34E1EA55" w14:textId="77777777" w:rsidR="00B624DC" w:rsidRPr="00526A2A" w:rsidRDefault="006266B1" w:rsidP="00526A2A">
      <w:pPr>
        <w:pStyle w:val="Akapitzlist"/>
        <w:numPr>
          <w:ilvl w:val="0"/>
          <w:numId w:val="7"/>
        </w:numPr>
        <w:shd w:val="clear" w:color="auto" w:fill="FFFFFF" w:themeFill="background1"/>
        <w:spacing w:before="240" w:after="240" w:line="600" w:lineRule="auto"/>
        <w:ind w:left="284" w:hanging="284"/>
        <w:contextualSpacing/>
        <w:jc w:val="both"/>
        <w:rPr>
          <w:rFonts w:ascii="Arial" w:hAnsi="Arial" w:cs="Arial"/>
          <w:sz w:val="22"/>
          <w:szCs w:val="22"/>
        </w:rPr>
      </w:pPr>
      <w:r w:rsidRPr="00526A2A">
        <w:rPr>
          <w:rFonts w:ascii="Arial" w:hAnsi="Arial" w:cs="Arial"/>
          <w:sz w:val="22"/>
          <w:szCs w:val="22"/>
        </w:rPr>
        <w:t>…………………………………………………</w:t>
      </w:r>
    </w:p>
    <w:p w14:paraId="59E79F9C" w14:textId="77777777" w:rsidR="00990104" w:rsidRPr="00526A2A" w:rsidRDefault="00990104" w:rsidP="00526A2A">
      <w:pPr>
        <w:pStyle w:val="Akapitzlist"/>
        <w:numPr>
          <w:ilvl w:val="0"/>
          <w:numId w:val="7"/>
        </w:numPr>
        <w:shd w:val="clear" w:color="auto" w:fill="FFFFFF" w:themeFill="background1"/>
        <w:spacing w:before="240" w:line="276" w:lineRule="auto"/>
        <w:ind w:left="284" w:hanging="284"/>
        <w:contextualSpacing/>
        <w:jc w:val="both"/>
        <w:rPr>
          <w:rFonts w:ascii="Arial" w:hAnsi="Arial" w:cs="Arial"/>
          <w:sz w:val="22"/>
          <w:szCs w:val="22"/>
        </w:rPr>
      </w:pPr>
      <w:r w:rsidRPr="00526A2A">
        <w:rPr>
          <w:rFonts w:ascii="Arial" w:hAnsi="Arial" w:cs="Arial"/>
          <w:sz w:val="22"/>
          <w:szCs w:val="22"/>
        </w:rPr>
        <w:t>…………………………………………………</w:t>
      </w:r>
    </w:p>
    <w:p w14:paraId="13015B49" w14:textId="0F5D6D70" w:rsidR="002E5188" w:rsidRPr="00526A2A" w:rsidRDefault="000D27B1" w:rsidP="00526A2A">
      <w:pPr>
        <w:pStyle w:val="Zwykytekst"/>
        <w:shd w:val="clear" w:color="auto" w:fill="FFFFFF" w:themeFill="background1"/>
        <w:spacing w:line="276" w:lineRule="auto"/>
        <w:jc w:val="both"/>
        <w:rPr>
          <w:rFonts w:ascii="Arial" w:hAnsi="Arial" w:cs="Arial"/>
          <w:sz w:val="22"/>
          <w:szCs w:val="22"/>
          <w:lang w:val="pl-PL"/>
        </w:rPr>
      </w:pPr>
      <w:r w:rsidRPr="00526A2A">
        <w:rPr>
          <w:rFonts w:ascii="Arial" w:hAnsi="Arial" w:cs="Arial"/>
          <w:sz w:val="22"/>
          <w:szCs w:val="22"/>
          <w:lang w:val="pl-PL"/>
        </w:rPr>
        <w:t>z</w:t>
      </w:r>
      <w:r w:rsidR="00B624DC" w:rsidRPr="00526A2A">
        <w:rPr>
          <w:rFonts w:ascii="Arial" w:hAnsi="Arial" w:cs="Arial"/>
          <w:sz w:val="22"/>
          <w:szCs w:val="22"/>
        </w:rPr>
        <w:t>waną</w:t>
      </w:r>
      <w:r w:rsidRPr="00526A2A">
        <w:rPr>
          <w:rFonts w:ascii="Arial" w:hAnsi="Arial" w:cs="Arial"/>
          <w:sz w:val="22"/>
          <w:szCs w:val="22"/>
          <w:lang w:val="pl-PL"/>
        </w:rPr>
        <w:t>/nym</w:t>
      </w:r>
      <w:r w:rsidR="00B624DC" w:rsidRPr="00526A2A">
        <w:rPr>
          <w:rFonts w:ascii="Arial" w:hAnsi="Arial" w:cs="Arial"/>
          <w:sz w:val="22"/>
          <w:szCs w:val="22"/>
        </w:rPr>
        <w:t xml:space="preserve">  w dalszej części</w:t>
      </w:r>
      <w:r w:rsidR="0005145A" w:rsidRPr="00526A2A">
        <w:rPr>
          <w:rFonts w:ascii="Arial" w:hAnsi="Arial" w:cs="Arial"/>
          <w:sz w:val="22"/>
          <w:szCs w:val="22"/>
        </w:rPr>
        <w:t xml:space="preserve"> umowy</w:t>
      </w:r>
      <w:r w:rsidR="00B624DC" w:rsidRPr="00526A2A">
        <w:rPr>
          <w:rFonts w:ascii="Arial" w:hAnsi="Arial" w:cs="Arial"/>
          <w:sz w:val="22"/>
          <w:szCs w:val="22"/>
        </w:rPr>
        <w:t xml:space="preserve"> </w:t>
      </w:r>
      <w:r w:rsidR="00D46BC5" w:rsidRPr="00526A2A">
        <w:rPr>
          <w:rFonts w:ascii="Arial" w:hAnsi="Arial" w:cs="Arial"/>
          <w:b/>
          <w:sz w:val="22"/>
          <w:szCs w:val="22"/>
        </w:rPr>
        <w:t>Wykonawcą</w:t>
      </w:r>
    </w:p>
    <w:p w14:paraId="589522EE" w14:textId="77777777" w:rsidR="00150F27" w:rsidRPr="00526A2A" w:rsidRDefault="00150F27" w:rsidP="00526A2A">
      <w:pPr>
        <w:pStyle w:val="Nagwek1"/>
        <w:shd w:val="clear" w:color="auto" w:fill="FFFFFF" w:themeFill="background1"/>
        <w:spacing w:before="0" w:after="0" w:line="276" w:lineRule="auto"/>
        <w:jc w:val="both"/>
        <w:rPr>
          <w:rFonts w:ascii="Arial" w:hAnsi="Arial" w:cs="Arial"/>
          <w:sz w:val="22"/>
          <w:szCs w:val="22"/>
        </w:rPr>
      </w:pPr>
    </w:p>
    <w:p w14:paraId="3617C9D9" w14:textId="6DBBCC2F" w:rsidR="00752262" w:rsidRPr="00526A2A" w:rsidRDefault="00752262" w:rsidP="00526A2A">
      <w:pPr>
        <w:pStyle w:val="Nagwek1"/>
        <w:shd w:val="clear" w:color="auto" w:fill="FFFFFF" w:themeFill="background1"/>
        <w:spacing w:before="0" w:after="0" w:line="276" w:lineRule="auto"/>
        <w:jc w:val="both"/>
        <w:rPr>
          <w:rFonts w:ascii="Arial" w:hAnsi="Arial" w:cs="Arial"/>
          <w:sz w:val="22"/>
          <w:szCs w:val="22"/>
        </w:rPr>
      </w:pPr>
      <w:r w:rsidRPr="00526A2A">
        <w:rPr>
          <w:rFonts w:ascii="Arial" w:hAnsi="Arial" w:cs="Arial"/>
          <w:sz w:val="22"/>
          <w:szCs w:val="22"/>
        </w:rPr>
        <w:t>Przedmiot umowy</w:t>
      </w:r>
      <w:bookmarkEnd w:id="1"/>
    </w:p>
    <w:p w14:paraId="49A76ADD" w14:textId="77777777" w:rsidR="00752262" w:rsidRPr="00526A2A" w:rsidRDefault="00325653" w:rsidP="00526A2A">
      <w:pPr>
        <w:pStyle w:val="Nagwek"/>
        <w:shd w:val="clear" w:color="auto" w:fill="FFFFFF" w:themeFill="background1"/>
        <w:tabs>
          <w:tab w:val="clear" w:pos="4536"/>
          <w:tab w:val="clear" w:pos="9072"/>
        </w:tabs>
        <w:suppressAutoHyphens/>
        <w:spacing w:line="276" w:lineRule="auto"/>
        <w:jc w:val="both"/>
        <w:rPr>
          <w:rFonts w:ascii="Arial" w:hAnsi="Arial" w:cs="Arial"/>
          <w:sz w:val="22"/>
          <w:szCs w:val="22"/>
        </w:rPr>
      </w:pPr>
      <w:r w:rsidRPr="00526A2A">
        <w:rPr>
          <w:rFonts w:ascii="Arial" w:hAnsi="Arial" w:cs="Arial"/>
          <w:sz w:val="22"/>
          <w:szCs w:val="22"/>
        </w:rPr>
        <w:t>§ 1</w:t>
      </w:r>
      <w:r w:rsidR="00AE2C36" w:rsidRPr="00526A2A">
        <w:rPr>
          <w:rFonts w:ascii="Arial" w:hAnsi="Arial" w:cs="Arial"/>
          <w:sz w:val="22"/>
          <w:szCs w:val="22"/>
        </w:rPr>
        <w:t>.</w:t>
      </w:r>
      <w:r w:rsidR="00AE20C8" w:rsidRPr="00526A2A">
        <w:rPr>
          <w:rFonts w:ascii="Arial" w:hAnsi="Arial" w:cs="Arial"/>
          <w:sz w:val="22"/>
          <w:szCs w:val="22"/>
        </w:rPr>
        <w:t xml:space="preserve"> </w:t>
      </w:r>
    </w:p>
    <w:p w14:paraId="36BB82BE" w14:textId="737A2724" w:rsidR="00B714D9" w:rsidRPr="00526A2A" w:rsidRDefault="00B714D9" w:rsidP="00526A2A">
      <w:pPr>
        <w:shd w:val="clear" w:color="auto" w:fill="FFFFFF" w:themeFill="background1"/>
        <w:suppressAutoHyphens/>
        <w:spacing w:line="276" w:lineRule="auto"/>
        <w:ind w:right="-29"/>
        <w:jc w:val="both"/>
        <w:rPr>
          <w:rFonts w:ascii="Arial" w:hAnsi="Arial" w:cs="Arial"/>
          <w:color w:val="000000"/>
          <w:sz w:val="22"/>
          <w:szCs w:val="22"/>
        </w:rPr>
      </w:pPr>
      <w:r w:rsidRPr="00526A2A">
        <w:rPr>
          <w:rFonts w:ascii="Arial" w:hAnsi="Arial" w:cs="Arial"/>
          <w:sz w:val="22"/>
          <w:szCs w:val="22"/>
        </w:rPr>
        <w:t xml:space="preserve">1. </w:t>
      </w:r>
      <w:r w:rsidR="000E0B76" w:rsidRPr="000E0B76">
        <w:rPr>
          <w:rFonts w:ascii="Arial" w:hAnsi="Arial" w:cs="Arial"/>
          <w:sz w:val="22"/>
          <w:szCs w:val="22"/>
        </w:rPr>
        <w:t>Zamawiający powierza, a Wykonawca zobowiązuje się do przygotowania instalacji technologicznych i urządzeń ciśnieniowych do przeprowadzenia rewizji wewnętrznych przez UDT, zwanych dalej urządzeniami lub instalacjami znajdującymi się na terenie Kopalni Ropy Naftowej i Gazu Ziemnego Lubiatów w miejscowość Grotów 59a, 66-530 Drezdenko, dalej zwanej również obiektem, KRNiGZ Lubiatów lub Kopalnią.</w:t>
      </w:r>
    </w:p>
    <w:p w14:paraId="5293806C" w14:textId="77777777" w:rsidR="00B714D9" w:rsidRPr="00526A2A" w:rsidRDefault="00B714D9" w:rsidP="00526A2A">
      <w:pPr>
        <w:numPr>
          <w:ilvl w:val="0"/>
          <w:numId w:val="13"/>
        </w:numPr>
        <w:shd w:val="clear" w:color="auto" w:fill="FFFFFF" w:themeFill="background1"/>
        <w:tabs>
          <w:tab w:val="left" w:pos="284"/>
          <w:tab w:val="left" w:pos="851"/>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t>Wykonawca zobowiązuje się do zrealizowania przedmiotu umowy z zawodową starannością, zgodnie z zakresem i wymaganiami Zamawiającego określonymi w Opisie Technicznym stanowiącym załącznik nr 1 do umowy oraz obowiązującymi przepisami prawa i postanowieniami umowy.</w:t>
      </w:r>
    </w:p>
    <w:p w14:paraId="7FB2A16C" w14:textId="349CC00E" w:rsidR="00B714D9" w:rsidRPr="00526A2A" w:rsidRDefault="00B714D9" w:rsidP="00526A2A">
      <w:pPr>
        <w:numPr>
          <w:ilvl w:val="0"/>
          <w:numId w:val="13"/>
        </w:numPr>
        <w:shd w:val="clear" w:color="auto" w:fill="FFFFFF" w:themeFill="background1"/>
        <w:tabs>
          <w:tab w:val="left" w:pos="284"/>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t xml:space="preserve">W szczególności Wykonawca zobowiązuje się do ścisłego przestrzegania postanowień zawartych w: </w:t>
      </w:r>
    </w:p>
    <w:p w14:paraId="02E7A58C" w14:textId="0E41637C" w:rsidR="00B714D9" w:rsidRPr="00526A2A" w:rsidRDefault="00B714D9" w:rsidP="00526A2A">
      <w:pPr>
        <w:numPr>
          <w:ilvl w:val="0"/>
          <w:numId w:val="14"/>
        </w:numPr>
        <w:shd w:val="clear" w:color="auto" w:fill="FFFFFF" w:themeFill="background1"/>
        <w:tabs>
          <w:tab w:val="left" w:pos="284"/>
          <w:tab w:val="left" w:pos="993"/>
          <w:tab w:val="left" w:pos="1134"/>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lastRenderedPageBreak/>
        <w:t xml:space="preserve">Ogólnych Zasadach Bezpieczeństwa QHSE dla Wykonawców </w:t>
      </w:r>
      <w:r w:rsidR="00DC0AAB" w:rsidRPr="00526A2A">
        <w:rPr>
          <w:rFonts w:ascii="Arial" w:hAnsi="Arial" w:cs="Arial"/>
          <w:sz w:val="22"/>
          <w:szCs w:val="22"/>
        </w:rPr>
        <w:t xml:space="preserve">(wydanie </w:t>
      </w:r>
      <w:r w:rsidR="002053E7">
        <w:rPr>
          <w:rFonts w:ascii="Arial" w:hAnsi="Arial" w:cs="Arial"/>
          <w:sz w:val="22"/>
          <w:szCs w:val="22"/>
        </w:rPr>
        <w:t>5</w:t>
      </w:r>
      <w:r w:rsidRPr="00526A2A">
        <w:rPr>
          <w:rFonts w:ascii="Arial" w:hAnsi="Arial" w:cs="Arial"/>
          <w:sz w:val="22"/>
          <w:szCs w:val="22"/>
        </w:rPr>
        <w:t xml:space="preserve">), stanowiących </w:t>
      </w:r>
      <w:r w:rsidR="0058481F" w:rsidRPr="00526A2A">
        <w:rPr>
          <w:rFonts w:ascii="Arial" w:hAnsi="Arial"/>
          <w:sz w:val="22"/>
        </w:rPr>
        <w:t>załącznik nr 5</w:t>
      </w:r>
      <w:r w:rsidRPr="00526A2A">
        <w:rPr>
          <w:rFonts w:ascii="Arial" w:hAnsi="Arial" w:cs="Arial"/>
          <w:sz w:val="22"/>
          <w:szCs w:val="22"/>
        </w:rPr>
        <w:t xml:space="preserve"> do umowy, zwanych w dalszej części umowy QHSE;</w:t>
      </w:r>
    </w:p>
    <w:p w14:paraId="0BC6A256" w14:textId="0E4A3305" w:rsidR="00B714D9" w:rsidRPr="00526A2A" w:rsidRDefault="00B714D9" w:rsidP="00526A2A">
      <w:pPr>
        <w:numPr>
          <w:ilvl w:val="0"/>
          <w:numId w:val="14"/>
        </w:numPr>
        <w:shd w:val="clear" w:color="auto" w:fill="FFFFFF" w:themeFill="background1"/>
        <w:tabs>
          <w:tab w:val="left" w:pos="284"/>
          <w:tab w:val="left" w:pos="993"/>
          <w:tab w:val="left" w:pos="1134"/>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t xml:space="preserve">dokumentach wymienionych w Wykazie, stanowiącym </w:t>
      </w:r>
      <w:r w:rsidR="009E52C0" w:rsidRPr="00526A2A">
        <w:rPr>
          <w:rFonts w:ascii="Arial" w:hAnsi="Arial"/>
          <w:sz w:val="22"/>
        </w:rPr>
        <w:t>załącznik nr 9</w:t>
      </w:r>
      <w:r w:rsidRPr="00526A2A">
        <w:rPr>
          <w:rFonts w:ascii="Arial" w:hAnsi="Arial" w:cs="Arial"/>
          <w:sz w:val="22"/>
          <w:szCs w:val="22"/>
        </w:rPr>
        <w:t xml:space="preserve"> do umowy;</w:t>
      </w:r>
    </w:p>
    <w:p w14:paraId="5E4E72BE" w14:textId="662AC464" w:rsidR="00B714D9" w:rsidRPr="00526A2A" w:rsidRDefault="00C35E1C" w:rsidP="00526A2A">
      <w:pPr>
        <w:numPr>
          <w:ilvl w:val="0"/>
          <w:numId w:val="14"/>
        </w:numPr>
        <w:shd w:val="clear" w:color="auto" w:fill="FFFFFF" w:themeFill="background1"/>
        <w:tabs>
          <w:tab w:val="left" w:pos="284"/>
          <w:tab w:val="left" w:pos="993"/>
          <w:tab w:val="left" w:pos="1134"/>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t>Karcie oceny ryzyka miejscowego dla obiektów technicznych Orlen S.A. – Oddział PGNiG w Zielonej Górze,</w:t>
      </w:r>
      <w:r w:rsidR="00B714D9" w:rsidRPr="00526A2A">
        <w:rPr>
          <w:rFonts w:ascii="Arial" w:hAnsi="Arial" w:cs="Arial"/>
          <w:sz w:val="22"/>
          <w:szCs w:val="22"/>
        </w:rPr>
        <w:t xml:space="preserve"> stanowiącej </w:t>
      </w:r>
      <w:r w:rsidR="00B714D9" w:rsidRPr="00526A2A">
        <w:rPr>
          <w:rFonts w:ascii="Arial" w:hAnsi="Arial"/>
          <w:sz w:val="22"/>
        </w:rPr>
        <w:t xml:space="preserve">załącznik nr </w:t>
      </w:r>
      <w:r w:rsidR="009E52C0" w:rsidRPr="00526A2A">
        <w:rPr>
          <w:rFonts w:ascii="Arial" w:hAnsi="Arial" w:cs="Arial"/>
          <w:sz w:val="22"/>
          <w:szCs w:val="22"/>
        </w:rPr>
        <w:t>6</w:t>
      </w:r>
      <w:r w:rsidR="00B714D9" w:rsidRPr="00526A2A">
        <w:rPr>
          <w:rFonts w:ascii="Arial" w:hAnsi="Arial" w:cs="Arial"/>
          <w:sz w:val="22"/>
          <w:szCs w:val="22"/>
        </w:rPr>
        <w:t xml:space="preserve"> do umowy, a także, w związku z wykonywaniem prac w ruchu zakładu górniczego:</w:t>
      </w:r>
    </w:p>
    <w:p w14:paraId="0294C805" w14:textId="032101AE" w:rsidR="00B714D9" w:rsidRPr="00526A2A" w:rsidRDefault="00011805" w:rsidP="00526A2A">
      <w:pPr>
        <w:numPr>
          <w:ilvl w:val="0"/>
          <w:numId w:val="14"/>
        </w:numPr>
        <w:shd w:val="clear" w:color="auto" w:fill="FFFFFF" w:themeFill="background1"/>
        <w:tabs>
          <w:tab w:val="left" w:pos="284"/>
          <w:tab w:val="left" w:pos="993"/>
          <w:tab w:val="left" w:pos="1134"/>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t>przepisach</w:t>
      </w:r>
      <w:r w:rsidR="00B714D9" w:rsidRPr="00526A2A">
        <w:rPr>
          <w:rFonts w:ascii="Arial" w:hAnsi="Arial" w:cs="Arial"/>
          <w:sz w:val="22"/>
          <w:szCs w:val="22"/>
        </w:rPr>
        <w:t xml:space="preserve"> prawa geologicznego i górniczego, w tym zwłaszcza:</w:t>
      </w:r>
    </w:p>
    <w:p w14:paraId="20CA2CAE" w14:textId="6C1C906C" w:rsidR="00B714D9" w:rsidRPr="00526A2A" w:rsidRDefault="00B714D9" w:rsidP="00526A2A">
      <w:pPr>
        <w:numPr>
          <w:ilvl w:val="0"/>
          <w:numId w:val="16"/>
        </w:numPr>
        <w:shd w:val="clear" w:color="auto" w:fill="FFFFFF" w:themeFill="background1"/>
        <w:suppressAutoHyphens/>
        <w:spacing w:line="276" w:lineRule="auto"/>
        <w:ind w:left="0" w:right="-28" w:firstLine="0"/>
        <w:jc w:val="both"/>
        <w:rPr>
          <w:rFonts w:ascii="Arial" w:hAnsi="Arial" w:cs="Arial"/>
          <w:sz w:val="22"/>
          <w:szCs w:val="22"/>
        </w:rPr>
      </w:pPr>
      <w:r w:rsidRPr="00526A2A">
        <w:rPr>
          <w:rFonts w:ascii="Arial" w:hAnsi="Arial" w:cs="Arial"/>
          <w:sz w:val="22"/>
          <w:szCs w:val="22"/>
        </w:rPr>
        <w:t xml:space="preserve">przepisów Rozporządzenia Ministra Gospodarki z dnia 25 kwietnia 2014r., w sprawie szczegółowych wymagań dotyczących prowadzenia ruchu zakładów górniczych wydobywających </w:t>
      </w:r>
      <w:r w:rsidR="00011805" w:rsidRPr="00526A2A">
        <w:rPr>
          <w:rFonts w:ascii="Arial" w:hAnsi="Arial" w:cs="Arial"/>
          <w:sz w:val="22"/>
          <w:szCs w:val="22"/>
        </w:rPr>
        <w:t>kopaliny otworami wiertniczymi,</w:t>
      </w:r>
    </w:p>
    <w:p w14:paraId="0720BFEC" w14:textId="7A31A3B3" w:rsidR="00B714D9" w:rsidRPr="00526A2A" w:rsidRDefault="00924C74" w:rsidP="00526A2A">
      <w:pPr>
        <w:numPr>
          <w:ilvl w:val="0"/>
          <w:numId w:val="16"/>
        </w:numPr>
        <w:shd w:val="clear" w:color="auto" w:fill="FFFFFF" w:themeFill="background1"/>
        <w:suppressAutoHyphens/>
        <w:spacing w:line="276" w:lineRule="auto"/>
        <w:ind w:left="0" w:right="-28" w:firstLine="0"/>
        <w:jc w:val="both"/>
        <w:rPr>
          <w:rFonts w:ascii="Arial" w:hAnsi="Arial" w:cs="Arial"/>
          <w:sz w:val="22"/>
          <w:szCs w:val="22"/>
        </w:rPr>
      </w:pPr>
      <w:r w:rsidRPr="00526A2A">
        <w:rPr>
          <w:rFonts w:ascii="Arial" w:hAnsi="Arial" w:cs="Arial"/>
          <w:sz w:val="22"/>
          <w:szCs w:val="22"/>
        </w:rPr>
        <w:t xml:space="preserve">Ustalenia </w:t>
      </w:r>
      <w:r w:rsidR="00B714D9" w:rsidRPr="00526A2A">
        <w:rPr>
          <w:rFonts w:ascii="Arial" w:hAnsi="Arial" w:cs="Arial"/>
          <w:sz w:val="22"/>
          <w:szCs w:val="22"/>
        </w:rPr>
        <w:t xml:space="preserve">Kierownika Ruchu Zakładu Górniczego w przedmiocie prac i robót wykonywanych </w:t>
      </w:r>
      <w:r w:rsidR="007076F0" w:rsidRPr="00526A2A">
        <w:rPr>
          <w:rFonts w:ascii="Arial" w:hAnsi="Arial" w:cs="Arial"/>
          <w:sz w:val="22"/>
          <w:szCs w:val="22"/>
        </w:rPr>
        <w:br/>
      </w:r>
      <w:r w:rsidR="00B714D9" w:rsidRPr="00526A2A">
        <w:rPr>
          <w:rFonts w:ascii="Arial" w:hAnsi="Arial" w:cs="Arial"/>
          <w:sz w:val="22"/>
          <w:szCs w:val="22"/>
        </w:rPr>
        <w:t xml:space="preserve">w ruchu zakładu górniczego oraz </w:t>
      </w:r>
      <w:r w:rsidRPr="00526A2A">
        <w:rPr>
          <w:rFonts w:ascii="Arial" w:hAnsi="Arial" w:cs="Arial"/>
          <w:sz w:val="22"/>
          <w:szCs w:val="22"/>
        </w:rPr>
        <w:t xml:space="preserve">schematu organizacyjnego </w:t>
      </w:r>
      <w:r w:rsidR="00B714D9" w:rsidRPr="00526A2A">
        <w:rPr>
          <w:rFonts w:ascii="Arial" w:hAnsi="Arial" w:cs="Arial"/>
          <w:sz w:val="22"/>
          <w:szCs w:val="22"/>
        </w:rPr>
        <w:t xml:space="preserve">współpracy służb Zamawiającego </w:t>
      </w:r>
      <w:r w:rsidR="007076F0" w:rsidRPr="00526A2A">
        <w:rPr>
          <w:rFonts w:ascii="Arial" w:hAnsi="Arial" w:cs="Arial"/>
          <w:sz w:val="22"/>
          <w:szCs w:val="22"/>
        </w:rPr>
        <w:br/>
      </w:r>
      <w:r w:rsidR="00B714D9" w:rsidRPr="00526A2A">
        <w:rPr>
          <w:rFonts w:ascii="Arial" w:hAnsi="Arial" w:cs="Arial"/>
          <w:sz w:val="22"/>
          <w:szCs w:val="22"/>
        </w:rPr>
        <w:t>i Wykonawcy podczas wykonywania prac</w:t>
      </w:r>
      <w:r w:rsidR="007076F0" w:rsidRPr="00526A2A">
        <w:rPr>
          <w:rFonts w:ascii="Arial" w:hAnsi="Arial" w:cs="Arial"/>
          <w:sz w:val="22"/>
          <w:szCs w:val="22"/>
        </w:rPr>
        <w:t xml:space="preserve"> na terenie zakładu górniczego, </w:t>
      </w:r>
      <w:r w:rsidR="00F61679" w:rsidRPr="00526A2A">
        <w:rPr>
          <w:rFonts w:ascii="Arial" w:hAnsi="Arial" w:cs="Arial"/>
          <w:sz w:val="22"/>
          <w:szCs w:val="22"/>
        </w:rPr>
        <w:t xml:space="preserve">stanowiących </w:t>
      </w:r>
      <w:r w:rsidR="00B714D9" w:rsidRPr="00526A2A">
        <w:rPr>
          <w:rFonts w:ascii="Arial" w:hAnsi="Arial" w:cs="Arial"/>
          <w:sz w:val="22"/>
          <w:szCs w:val="22"/>
        </w:rPr>
        <w:t>odpowiednio załączniki n</w:t>
      </w:r>
      <w:r w:rsidR="009E52C0" w:rsidRPr="00526A2A">
        <w:rPr>
          <w:rFonts w:ascii="Arial" w:hAnsi="Arial" w:cs="Arial"/>
          <w:sz w:val="22"/>
          <w:szCs w:val="22"/>
        </w:rPr>
        <w:t>r 7 i nr 8</w:t>
      </w:r>
      <w:r w:rsidR="00B714D9" w:rsidRPr="00526A2A">
        <w:rPr>
          <w:rFonts w:ascii="Arial" w:hAnsi="Arial" w:cs="Arial"/>
          <w:sz w:val="22"/>
          <w:szCs w:val="22"/>
        </w:rPr>
        <w:t xml:space="preserve"> do umowy. </w:t>
      </w:r>
    </w:p>
    <w:p w14:paraId="5DF9FAD6" w14:textId="50701261" w:rsidR="00930C05" w:rsidRPr="00526A2A" w:rsidRDefault="008E0182" w:rsidP="00526A2A">
      <w:pPr>
        <w:shd w:val="clear" w:color="auto" w:fill="FFFFFF" w:themeFill="background1"/>
        <w:suppressAutoHyphens/>
        <w:spacing w:line="276" w:lineRule="auto"/>
        <w:ind w:right="-28"/>
        <w:jc w:val="both"/>
        <w:rPr>
          <w:rFonts w:ascii="Arial" w:hAnsi="Arial" w:cs="Arial"/>
          <w:sz w:val="22"/>
          <w:szCs w:val="22"/>
        </w:rPr>
      </w:pPr>
      <w:r w:rsidRPr="00526A2A">
        <w:rPr>
          <w:rFonts w:ascii="Arial" w:hAnsi="Arial" w:cs="Arial"/>
          <w:sz w:val="22"/>
          <w:szCs w:val="22"/>
        </w:rPr>
        <w:t>4. 1)</w:t>
      </w:r>
      <w:r w:rsidR="00930C05" w:rsidRPr="00526A2A">
        <w:rPr>
          <w:rFonts w:ascii="Arial" w:hAnsi="Arial" w:cs="Arial"/>
          <w:sz w:val="22"/>
          <w:szCs w:val="22"/>
        </w:rPr>
        <w:t xml:space="preserve"> W dniu rozpoczęcia prac Wykonawca dostarczy Zamawiającemu imienny wykaz pracowników i osób realizujących roboty na podstawie umów cywilnoprawnych wraz z następującymi aktualnymi dokumentami:</w:t>
      </w:r>
    </w:p>
    <w:p w14:paraId="5A18D3D5" w14:textId="77777777" w:rsidR="00930C05" w:rsidRPr="00526A2A" w:rsidRDefault="00930C05" w:rsidP="00526A2A">
      <w:pPr>
        <w:shd w:val="clear" w:color="auto" w:fill="FFFFFF" w:themeFill="background1"/>
        <w:suppressAutoHyphens/>
        <w:spacing w:line="276" w:lineRule="auto"/>
        <w:ind w:right="-28"/>
        <w:jc w:val="both"/>
        <w:rPr>
          <w:rFonts w:ascii="Arial" w:hAnsi="Arial" w:cs="Arial"/>
          <w:sz w:val="22"/>
          <w:szCs w:val="22"/>
        </w:rPr>
      </w:pPr>
      <w:r w:rsidRPr="00526A2A">
        <w:rPr>
          <w:rFonts w:ascii="Arial" w:hAnsi="Arial" w:cs="Arial"/>
          <w:sz w:val="22"/>
          <w:szCs w:val="22"/>
        </w:rPr>
        <w:t>·         Zaświadczeniami pracowników o ukończeniu szkolenia BHP;</w:t>
      </w:r>
    </w:p>
    <w:p w14:paraId="05838865" w14:textId="77777777" w:rsidR="00930C05" w:rsidRPr="00526A2A" w:rsidRDefault="00930C05" w:rsidP="00526A2A">
      <w:pPr>
        <w:shd w:val="clear" w:color="auto" w:fill="FFFFFF" w:themeFill="background1"/>
        <w:suppressAutoHyphens/>
        <w:spacing w:line="276" w:lineRule="auto"/>
        <w:ind w:right="-28"/>
        <w:jc w:val="both"/>
        <w:rPr>
          <w:rFonts w:ascii="Arial" w:hAnsi="Arial" w:cs="Arial"/>
          <w:sz w:val="22"/>
          <w:szCs w:val="22"/>
        </w:rPr>
      </w:pPr>
      <w:r w:rsidRPr="00526A2A">
        <w:rPr>
          <w:rFonts w:ascii="Arial" w:hAnsi="Arial" w:cs="Arial"/>
          <w:sz w:val="22"/>
          <w:szCs w:val="22"/>
        </w:rPr>
        <w:t>·         Badaniami okresowymi pracowników;</w:t>
      </w:r>
    </w:p>
    <w:p w14:paraId="22144164" w14:textId="77777777" w:rsidR="00930C05" w:rsidRPr="00526A2A" w:rsidRDefault="00930C05" w:rsidP="00526A2A">
      <w:pPr>
        <w:shd w:val="clear" w:color="auto" w:fill="FFFFFF" w:themeFill="background1"/>
        <w:suppressAutoHyphens/>
        <w:spacing w:line="276" w:lineRule="auto"/>
        <w:ind w:right="-28"/>
        <w:jc w:val="both"/>
        <w:rPr>
          <w:rFonts w:ascii="Arial" w:hAnsi="Arial" w:cs="Arial"/>
          <w:sz w:val="22"/>
          <w:szCs w:val="22"/>
        </w:rPr>
      </w:pPr>
      <w:r w:rsidRPr="00526A2A">
        <w:rPr>
          <w:rFonts w:ascii="Arial" w:hAnsi="Arial" w:cs="Arial"/>
          <w:sz w:val="22"/>
          <w:szCs w:val="22"/>
        </w:rPr>
        <w:t>·         Karatami oceny ryzyka zawodowego;</w:t>
      </w:r>
    </w:p>
    <w:p w14:paraId="4887E4EF" w14:textId="419EFA56" w:rsidR="00930C05" w:rsidRPr="00526A2A" w:rsidRDefault="00930C05" w:rsidP="00526A2A">
      <w:pPr>
        <w:shd w:val="clear" w:color="auto" w:fill="FFFFFF" w:themeFill="background1"/>
        <w:suppressAutoHyphens/>
        <w:spacing w:line="276" w:lineRule="auto"/>
        <w:ind w:right="-28"/>
        <w:jc w:val="both"/>
        <w:rPr>
          <w:rFonts w:ascii="Arial" w:hAnsi="Arial" w:cs="Arial"/>
          <w:sz w:val="22"/>
          <w:szCs w:val="22"/>
        </w:rPr>
      </w:pPr>
      <w:r w:rsidRPr="00526A2A">
        <w:rPr>
          <w:rFonts w:ascii="Arial" w:hAnsi="Arial" w:cs="Arial"/>
          <w:sz w:val="22"/>
          <w:szCs w:val="22"/>
        </w:rPr>
        <w:t>·         Oświadczeniami pracowników o zapozna</w:t>
      </w:r>
      <w:r w:rsidR="008E0182" w:rsidRPr="00526A2A">
        <w:rPr>
          <w:rFonts w:ascii="Arial" w:hAnsi="Arial" w:cs="Arial"/>
          <w:sz w:val="22"/>
          <w:szCs w:val="22"/>
        </w:rPr>
        <w:t>niu się z kartami oceny ryzyka.</w:t>
      </w:r>
    </w:p>
    <w:p w14:paraId="20668329" w14:textId="77777777" w:rsidR="00930C05" w:rsidRPr="00526A2A" w:rsidRDefault="00930C05" w:rsidP="00526A2A">
      <w:pPr>
        <w:shd w:val="clear" w:color="auto" w:fill="FFFFFF" w:themeFill="background1"/>
        <w:suppressAutoHyphens/>
        <w:spacing w:line="276" w:lineRule="auto"/>
        <w:ind w:right="-28"/>
        <w:jc w:val="both"/>
        <w:rPr>
          <w:rFonts w:ascii="Arial" w:hAnsi="Arial" w:cs="Arial"/>
          <w:sz w:val="22"/>
          <w:szCs w:val="22"/>
        </w:rPr>
      </w:pPr>
      <w:r w:rsidRPr="00526A2A">
        <w:rPr>
          <w:rFonts w:ascii="Arial" w:hAnsi="Arial" w:cs="Arial"/>
          <w:sz w:val="22"/>
          <w:szCs w:val="22"/>
        </w:rPr>
        <w:t xml:space="preserve">2)   Przed rozpoczęciem prac należy 7 dni przed rozpoczęciem prac (nie później jednak niż na 3 dni) wypełnić załącznik nr 14 do Wytycznych tj. „Wykaz pracowników skierowanych do prac na terenie ORLEN S.A. – Oddział PGNiG w Zielonej Górze” – uzupełniając kolumny od nr 1 do 7, następnie przekazuje go pracownikowi k.o. (merytorycznej). </w:t>
      </w:r>
    </w:p>
    <w:p w14:paraId="5D57651C" w14:textId="17C289AC" w:rsidR="00930C05" w:rsidRPr="00526A2A" w:rsidRDefault="00930C05" w:rsidP="00526A2A">
      <w:pPr>
        <w:shd w:val="clear" w:color="auto" w:fill="FFFFFF" w:themeFill="background1"/>
        <w:suppressAutoHyphens/>
        <w:spacing w:line="276" w:lineRule="auto"/>
        <w:ind w:right="-28"/>
        <w:jc w:val="both"/>
        <w:rPr>
          <w:rFonts w:ascii="Arial" w:hAnsi="Arial" w:cs="Arial"/>
          <w:sz w:val="22"/>
          <w:szCs w:val="22"/>
        </w:rPr>
      </w:pPr>
      <w:r w:rsidRPr="00526A2A">
        <w:rPr>
          <w:rFonts w:ascii="Arial" w:hAnsi="Arial" w:cs="Arial"/>
          <w:sz w:val="22"/>
          <w:szCs w:val="22"/>
        </w:rPr>
        <w:lastRenderedPageBreak/>
        <w:t>Po otrzymaniu od Wykonawcy Wykazu, pracownik k.o. (merytorycznej), uzupełnia go o wersję szkolenia wypełniając kolumnę 8, następnie przesyła Wykaz do administratora Platformy e-learningowej. Administrator Platformy e-learningowej sprawdza, czy dany pracownik Wykonawcy odbył szkolenie w terminie wcześniejszym (uwzględniając wersję szkoleniową, tj. wersja dla k.o. w RZG/ poza RZG). W przypadku, gdy: 1) pracownik ma już ukończone szkolenie, administrator Platformy e-learningowej informuje e-mailowo o tym fakcie pracownika k.o. (merytorycznej); 2) pracownik nie ukończył szkolenia, administrator Platformy e-learningowej wysyła drogą e-mailową informację do pracownika Wykonawcy dotyczącą obowiązku odbycia szkolenia wraz z podaniem loginu i hasła do Platformy e-learningowej. Dostęp do szkolenia ulegnie dezaktywacji po 30 dniach od momentu przydzielenia szkolenia.</w:t>
      </w:r>
    </w:p>
    <w:p w14:paraId="0E6F6767" w14:textId="77777777" w:rsidR="009724B1" w:rsidRPr="00526A2A" w:rsidRDefault="009724B1" w:rsidP="00526A2A">
      <w:pPr>
        <w:pStyle w:val="Nagwek"/>
        <w:shd w:val="clear" w:color="auto" w:fill="FFFFFF" w:themeFill="background1"/>
        <w:tabs>
          <w:tab w:val="clear" w:pos="4536"/>
          <w:tab w:val="clear" w:pos="9072"/>
        </w:tabs>
        <w:suppressAutoHyphens/>
        <w:spacing w:line="276" w:lineRule="auto"/>
        <w:jc w:val="both"/>
        <w:rPr>
          <w:rFonts w:ascii="Arial" w:hAnsi="Arial" w:cs="Arial"/>
          <w:b/>
          <w:sz w:val="22"/>
          <w:szCs w:val="22"/>
        </w:rPr>
      </w:pPr>
    </w:p>
    <w:p w14:paraId="62DE8367" w14:textId="77777777" w:rsidR="00752262" w:rsidRPr="00526A2A" w:rsidRDefault="00752262" w:rsidP="00526A2A">
      <w:pPr>
        <w:pStyle w:val="Nagwek"/>
        <w:shd w:val="clear" w:color="auto" w:fill="FFFFFF" w:themeFill="background1"/>
        <w:tabs>
          <w:tab w:val="clear" w:pos="4536"/>
          <w:tab w:val="clear" w:pos="9072"/>
        </w:tabs>
        <w:suppressAutoHyphens/>
        <w:spacing w:line="276" w:lineRule="auto"/>
        <w:jc w:val="both"/>
        <w:rPr>
          <w:rFonts w:ascii="Arial" w:hAnsi="Arial" w:cs="Arial"/>
          <w:b/>
          <w:sz w:val="22"/>
          <w:szCs w:val="22"/>
        </w:rPr>
      </w:pPr>
      <w:r w:rsidRPr="00526A2A">
        <w:rPr>
          <w:rFonts w:ascii="Arial" w:hAnsi="Arial" w:cs="Arial"/>
          <w:b/>
          <w:sz w:val="22"/>
          <w:szCs w:val="22"/>
        </w:rPr>
        <w:t xml:space="preserve">Niektóre obowiązki Wykonawcy </w:t>
      </w:r>
    </w:p>
    <w:p w14:paraId="37D12882" w14:textId="77777777" w:rsidR="008E0182" w:rsidRPr="00526A2A" w:rsidRDefault="00E92E7D" w:rsidP="00526A2A">
      <w:pPr>
        <w:pStyle w:val="Nagwek"/>
        <w:shd w:val="clear" w:color="auto" w:fill="FFFFFF" w:themeFill="background1"/>
        <w:tabs>
          <w:tab w:val="clear" w:pos="4536"/>
          <w:tab w:val="clear" w:pos="9072"/>
        </w:tabs>
        <w:suppressAutoHyphens/>
        <w:spacing w:line="276" w:lineRule="auto"/>
        <w:ind w:left="227" w:hanging="227"/>
        <w:jc w:val="both"/>
        <w:rPr>
          <w:rFonts w:ascii="Arial" w:hAnsi="Arial" w:cs="Arial"/>
          <w:sz w:val="22"/>
          <w:szCs w:val="22"/>
        </w:rPr>
      </w:pPr>
      <w:r w:rsidRPr="00526A2A">
        <w:rPr>
          <w:rFonts w:ascii="Arial" w:hAnsi="Arial" w:cs="Arial"/>
          <w:sz w:val="22"/>
          <w:szCs w:val="22"/>
        </w:rPr>
        <w:t xml:space="preserve">§ 2. </w:t>
      </w:r>
    </w:p>
    <w:p w14:paraId="4DAD1DFB" w14:textId="723C3F94" w:rsidR="00B714D9" w:rsidRPr="00526A2A" w:rsidRDefault="002053E7" w:rsidP="00526A2A">
      <w:pPr>
        <w:pStyle w:val="Nagwek"/>
        <w:shd w:val="clear" w:color="auto" w:fill="FFFFFF" w:themeFill="background1"/>
        <w:suppressAutoHyphens/>
        <w:spacing w:line="276" w:lineRule="auto"/>
        <w:ind w:left="227" w:hanging="227"/>
        <w:jc w:val="both"/>
        <w:rPr>
          <w:rFonts w:ascii="Arial" w:hAnsi="Arial" w:cs="Arial"/>
          <w:sz w:val="22"/>
          <w:szCs w:val="22"/>
        </w:rPr>
      </w:pPr>
      <w:r>
        <w:rPr>
          <w:rFonts w:ascii="Arial" w:hAnsi="Arial" w:cs="Arial"/>
          <w:sz w:val="22"/>
          <w:szCs w:val="22"/>
        </w:rPr>
        <w:t>1</w:t>
      </w:r>
      <w:r w:rsidR="008E0182" w:rsidRPr="00526A2A">
        <w:rPr>
          <w:rFonts w:ascii="Arial" w:hAnsi="Arial" w:cs="Arial"/>
          <w:sz w:val="22"/>
          <w:szCs w:val="22"/>
        </w:rPr>
        <w:t xml:space="preserve">. </w:t>
      </w:r>
      <w:r w:rsidR="00B714D9" w:rsidRPr="00526A2A">
        <w:rPr>
          <w:rFonts w:ascii="Arial" w:hAnsi="Arial" w:cs="Arial"/>
          <w:sz w:val="22"/>
          <w:szCs w:val="22"/>
        </w:rPr>
        <w:t>Do podstawowych obowiązków Wykonawcy należy w szczególności:</w:t>
      </w:r>
    </w:p>
    <w:p w14:paraId="05640CB0" w14:textId="7ED54E56" w:rsidR="00B20C5C" w:rsidRPr="00526A2A" w:rsidRDefault="00B714D9"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t>wykonanie prac z materiałów własnych, przy użyciu własnych maszyn i urządzeń</w:t>
      </w:r>
      <w:r w:rsidR="00924C74" w:rsidRPr="00526A2A">
        <w:rPr>
          <w:rFonts w:ascii="Arial" w:hAnsi="Arial" w:cs="Arial"/>
          <w:sz w:val="22"/>
          <w:szCs w:val="22"/>
        </w:rPr>
        <w:t>,</w:t>
      </w:r>
      <w:r w:rsidRPr="00526A2A">
        <w:rPr>
          <w:rFonts w:ascii="Arial" w:hAnsi="Arial" w:cs="Arial"/>
          <w:sz w:val="22"/>
          <w:szCs w:val="22"/>
        </w:rPr>
        <w:t xml:space="preserve"> </w:t>
      </w:r>
      <w:r w:rsidRPr="00526A2A">
        <w:rPr>
          <w:rFonts w:ascii="Arial" w:hAnsi="Arial" w:cs="Arial"/>
          <w:sz w:val="22"/>
          <w:szCs w:val="22"/>
        </w:rPr>
        <w:br/>
      </w:r>
      <w:r w:rsidR="00924C74" w:rsidRPr="00526A2A">
        <w:rPr>
          <w:rFonts w:ascii="Arial" w:hAnsi="Arial" w:cs="Arial"/>
          <w:sz w:val="22"/>
          <w:szCs w:val="22"/>
        </w:rPr>
        <w:t>które</w:t>
      </w:r>
      <w:r w:rsidRPr="00526A2A">
        <w:rPr>
          <w:rFonts w:ascii="Arial" w:hAnsi="Arial" w:cs="Arial"/>
          <w:sz w:val="22"/>
          <w:szCs w:val="22"/>
        </w:rPr>
        <w:t xml:space="preserve"> będą spełniać wszelkie warunki wymagane prawem oraz polskimi normami technicznymi, </w:t>
      </w:r>
      <w:r w:rsidR="00F61679" w:rsidRPr="00526A2A">
        <w:rPr>
          <w:rFonts w:ascii="Arial" w:hAnsi="Arial" w:cs="Arial"/>
          <w:sz w:val="22"/>
          <w:szCs w:val="22"/>
        </w:rPr>
        <w:br/>
      </w:r>
      <w:r w:rsidRPr="00526A2A">
        <w:rPr>
          <w:rFonts w:ascii="Arial" w:hAnsi="Arial" w:cs="Arial"/>
          <w:sz w:val="22"/>
          <w:szCs w:val="22"/>
        </w:rPr>
        <w:t xml:space="preserve">a materiały będą fabrycznie nowe; </w:t>
      </w:r>
    </w:p>
    <w:p w14:paraId="6A4781FE" w14:textId="77777777" w:rsidR="00B20C5C" w:rsidRPr="00526A2A" w:rsidRDefault="00B20C5C"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sz w:val="22"/>
          <w:szCs w:val="22"/>
        </w:rPr>
      </w:pPr>
      <w:r w:rsidRPr="00526A2A">
        <w:rPr>
          <w:rFonts w:ascii="Arial" w:hAnsi="Arial" w:cs="Arial"/>
          <w:sz w:val="22"/>
        </w:rPr>
        <w:t>zapewnienie właściwej organizacji robót i organizacji terenu robót;</w:t>
      </w:r>
    </w:p>
    <w:p w14:paraId="5452E71B" w14:textId="77777777" w:rsidR="00B20C5C" w:rsidRPr="00526A2A" w:rsidRDefault="00B20C5C"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sz w:val="22"/>
          <w:szCs w:val="22"/>
        </w:rPr>
      </w:pPr>
      <w:r w:rsidRPr="00526A2A">
        <w:rPr>
          <w:rFonts w:ascii="Arial" w:hAnsi="Arial" w:cs="Arial"/>
          <w:sz w:val="22"/>
        </w:rPr>
        <w:t>utrzymywanie terenu robót w stanie wolnym od przeszkód, w tym komunikacyjnych oraz usuwanie wszelkich urządzeń pomocniczych, zbędnych materiałów i śmieci;</w:t>
      </w:r>
    </w:p>
    <w:p w14:paraId="0B78DDFD" w14:textId="77777777" w:rsidR="00B20C5C" w:rsidRPr="00526A2A" w:rsidRDefault="00B20C5C"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sz w:val="22"/>
          <w:szCs w:val="22"/>
        </w:rPr>
      </w:pPr>
      <w:r w:rsidRPr="00526A2A">
        <w:rPr>
          <w:rFonts w:ascii="Arial" w:hAnsi="Arial" w:cs="Arial"/>
          <w:sz w:val="22"/>
        </w:rPr>
        <w:t>uzgadnianie planowanych robót z koordynatorem robót wyznaczonym przez Zamawiającego;</w:t>
      </w:r>
    </w:p>
    <w:p w14:paraId="36E8EAF5" w14:textId="77777777" w:rsidR="00B20C5C" w:rsidRPr="00526A2A" w:rsidRDefault="00B20C5C"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sz w:val="22"/>
          <w:szCs w:val="22"/>
        </w:rPr>
      </w:pPr>
      <w:r w:rsidRPr="00526A2A">
        <w:rPr>
          <w:rFonts w:ascii="Arial" w:hAnsi="Arial" w:cs="Arial"/>
          <w:sz w:val="22"/>
        </w:rPr>
        <w:t>prowadzenie robót w sposób eliminujący ujemny wpływ na środowisko,</w:t>
      </w:r>
    </w:p>
    <w:p w14:paraId="208A8DC0" w14:textId="77777777" w:rsidR="00B714D9" w:rsidRPr="00526A2A" w:rsidRDefault="00B714D9"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sz w:val="22"/>
          <w:szCs w:val="22"/>
        </w:rPr>
      </w:pPr>
      <w:r w:rsidRPr="00526A2A">
        <w:rPr>
          <w:rFonts w:ascii="Arial" w:hAnsi="Arial" w:cs="Arial"/>
          <w:sz w:val="22"/>
          <w:szCs w:val="22"/>
        </w:rPr>
        <w:t xml:space="preserve">dostarczenie wszelkich materiałów i urządzeń oraz wykonanie wszelkich prac, które nie są wyraźnie wymienione w zakresie obowiązków Wykonawcy lub w opisie przedmiotu umowy, </w:t>
      </w:r>
      <w:r w:rsidRPr="00526A2A">
        <w:rPr>
          <w:rFonts w:ascii="Arial" w:hAnsi="Arial" w:cs="Arial"/>
          <w:sz w:val="22"/>
          <w:szCs w:val="22"/>
        </w:rPr>
        <w:br/>
      </w:r>
      <w:r w:rsidRPr="00526A2A">
        <w:rPr>
          <w:rFonts w:ascii="Arial" w:hAnsi="Arial" w:cs="Arial"/>
          <w:sz w:val="22"/>
          <w:szCs w:val="22"/>
        </w:rPr>
        <w:lastRenderedPageBreak/>
        <w:t>a których dostawa i wykonanie w sposób uzasadniony wynika z zakresu robót niezbędnego do prawidłowego funkcjonowania wykonanego przedmiotu umowy;</w:t>
      </w:r>
    </w:p>
    <w:p w14:paraId="7E6CC2EE" w14:textId="41014890" w:rsidR="00FD3C01" w:rsidRPr="00526A2A" w:rsidRDefault="00B714D9"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color w:val="000000"/>
          <w:sz w:val="22"/>
          <w:szCs w:val="22"/>
        </w:rPr>
      </w:pPr>
      <w:r w:rsidRPr="00526A2A">
        <w:rPr>
          <w:rFonts w:ascii="Arial" w:hAnsi="Arial" w:cs="Arial"/>
          <w:color w:val="000000"/>
          <w:sz w:val="22"/>
          <w:szCs w:val="22"/>
        </w:rPr>
        <w:t>zapewnienie właściwego sposobu identyfikacji pracowników własnych, zawierającego widoczną informację o nazwie Wykonawcy;</w:t>
      </w:r>
    </w:p>
    <w:p w14:paraId="2D7F2FE7" w14:textId="6C1151E3" w:rsidR="00FD3C01" w:rsidRPr="00526A2A" w:rsidRDefault="00FD3C01"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color w:val="000000"/>
          <w:sz w:val="22"/>
          <w:szCs w:val="22"/>
        </w:rPr>
      </w:pPr>
      <w:r w:rsidRPr="00526A2A">
        <w:rPr>
          <w:rFonts w:ascii="Arial" w:hAnsi="Arial" w:cs="Arial"/>
          <w:sz w:val="22"/>
        </w:rPr>
        <w:t>wykonywanie robót ze ścisłym przestrzeganiem przepisów BHP i p.poż. oraz ze szczególną dbałością o ochronę środowiska, w tym przede wszystkim wykonywania prac w sposób, który zabezpieczy środowisko gruntowo-wodne przed zanieczyszczeniem, a także do przestrzegania wszelkich obowiązujących w tym z</w:t>
      </w:r>
      <w:r w:rsidR="008E0182" w:rsidRPr="00526A2A">
        <w:rPr>
          <w:rFonts w:ascii="Arial" w:hAnsi="Arial" w:cs="Arial"/>
          <w:sz w:val="22"/>
        </w:rPr>
        <w:t>akresie uregulowań prawnych.</w:t>
      </w:r>
    </w:p>
    <w:p w14:paraId="71EFB321" w14:textId="1E3FB612" w:rsidR="008E0182" w:rsidRPr="00526A2A" w:rsidRDefault="00B714D9" w:rsidP="00526A2A">
      <w:pPr>
        <w:pStyle w:val="Nagwek"/>
        <w:numPr>
          <w:ilvl w:val="0"/>
          <w:numId w:val="9"/>
        </w:numPr>
        <w:shd w:val="clear" w:color="auto" w:fill="FFFFFF" w:themeFill="background1"/>
        <w:tabs>
          <w:tab w:val="clear" w:pos="4536"/>
          <w:tab w:val="center" w:pos="284"/>
        </w:tabs>
        <w:suppressAutoHyphens/>
        <w:spacing w:line="276" w:lineRule="auto"/>
        <w:ind w:left="0" w:right="-29" w:firstLine="0"/>
        <w:jc w:val="both"/>
        <w:rPr>
          <w:rFonts w:ascii="Arial" w:hAnsi="Arial" w:cs="Arial"/>
          <w:color w:val="000000"/>
          <w:sz w:val="22"/>
          <w:szCs w:val="22"/>
        </w:rPr>
      </w:pPr>
      <w:r w:rsidRPr="00526A2A">
        <w:rPr>
          <w:rFonts w:ascii="Arial" w:hAnsi="Arial" w:cs="Arial"/>
          <w:sz w:val="22"/>
          <w:szCs w:val="22"/>
        </w:rPr>
        <w:t>Koszty związane z realizacją określonych w ust. 1 obowiązków, w tym koszty odszkodowań za  szkody spowodowane w mieniu osób trzecich, ponosi Wykonawca.</w:t>
      </w:r>
    </w:p>
    <w:p w14:paraId="1AFFAE95" w14:textId="73F7A69B" w:rsidR="00C35BDF" w:rsidRPr="00AF236A" w:rsidRDefault="008E0182" w:rsidP="00C35BDF">
      <w:pPr>
        <w:pStyle w:val="Nagwek"/>
        <w:shd w:val="clear" w:color="auto" w:fill="FFFFFF" w:themeFill="background1"/>
        <w:tabs>
          <w:tab w:val="clear" w:pos="4536"/>
          <w:tab w:val="center" w:pos="284"/>
        </w:tabs>
        <w:suppressAutoHyphens/>
        <w:spacing w:line="276" w:lineRule="auto"/>
        <w:ind w:right="-29"/>
        <w:jc w:val="both"/>
        <w:rPr>
          <w:rFonts w:ascii="Arial" w:hAnsi="Arial" w:cs="Arial"/>
          <w:sz w:val="22"/>
        </w:rPr>
      </w:pPr>
      <w:r w:rsidRPr="00526A2A">
        <w:rPr>
          <w:rFonts w:ascii="Arial" w:hAnsi="Arial" w:cs="Arial"/>
          <w:sz w:val="22"/>
        </w:rPr>
        <w:t xml:space="preserve">10/ </w:t>
      </w:r>
      <w:r w:rsidR="00FD3C01" w:rsidRPr="00526A2A">
        <w:rPr>
          <w:rFonts w:ascii="Arial" w:hAnsi="Arial" w:cs="Arial"/>
          <w:sz w:val="22"/>
        </w:rPr>
        <w:t xml:space="preserve">Zamawiający może w każdym czasie dokonać sprawdzenia zgodności używanych przez Wykonawcę materiałów, maszyn i urządzeń w zakresie wskazanym w ust. 1 pkt.1 jak również sprawdzenia wszelkich świadectw legalizacji, zezwoleń itp. dokumentów warunkujących możliwość ich stosowania w robotach objętych umową. </w:t>
      </w:r>
    </w:p>
    <w:p w14:paraId="422051B7" w14:textId="77777777" w:rsidR="00150F27" w:rsidRPr="00526A2A" w:rsidRDefault="00150F27" w:rsidP="00526A2A">
      <w:pPr>
        <w:shd w:val="clear" w:color="auto" w:fill="FFFFFF" w:themeFill="background1"/>
        <w:spacing w:line="276" w:lineRule="auto"/>
        <w:rPr>
          <w:rFonts w:ascii="Arial" w:hAnsi="Arial" w:cs="Arial"/>
          <w:sz w:val="22"/>
          <w:szCs w:val="22"/>
        </w:rPr>
      </w:pPr>
    </w:p>
    <w:p w14:paraId="6315C9B9" w14:textId="77777777" w:rsidR="006C0F03" w:rsidRPr="00526A2A" w:rsidRDefault="006C0F03" w:rsidP="00526A2A">
      <w:pPr>
        <w:shd w:val="clear" w:color="auto" w:fill="FFFFFF" w:themeFill="background1"/>
        <w:spacing w:line="276" w:lineRule="auto"/>
        <w:rPr>
          <w:rFonts w:ascii="Arial" w:hAnsi="Arial" w:cs="Arial"/>
          <w:sz w:val="22"/>
          <w:szCs w:val="22"/>
        </w:rPr>
      </w:pPr>
      <w:r w:rsidRPr="00526A2A">
        <w:rPr>
          <w:rFonts w:ascii="Arial" w:hAnsi="Arial" w:cs="Arial"/>
          <w:sz w:val="22"/>
          <w:szCs w:val="22"/>
        </w:rPr>
        <w:t>§ 3.</w:t>
      </w:r>
    </w:p>
    <w:p w14:paraId="55E896EC" w14:textId="77777777" w:rsidR="00F93900" w:rsidRPr="00526A2A" w:rsidRDefault="00F93900" w:rsidP="00526A2A">
      <w:pPr>
        <w:numPr>
          <w:ilvl w:val="0"/>
          <w:numId w:val="15"/>
        </w:numPr>
        <w:shd w:val="clear" w:color="auto" w:fill="FFFFFF" w:themeFill="background1"/>
        <w:spacing w:line="276" w:lineRule="auto"/>
        <w:ind w:left="0" w:firstLine="0"/>
        <w:jc w:val="both"/>
        <w:rPr>
          <w:rFonts w:ascii="Arial" w:hAnsi="Arial" w:cs="Arial"/>
          <w:sz w:val="22"/>
          <w:szCs w:val="22"/>
          <w:lang w:eastAsia="x-none"/>
        </w:rPr>
      </w:pPr>
      <w:r w:rsidRPr="00526A2A">
        <w:rPr>
          <w:rFonts w:ascii="Arial" w:hAnsi="Arial" w:cs="Arial"/>
          <w:sz w:val="22"/>
          <w:szCs w:val="22"/>
          <w:lang w:eastAsia="x-none"/>
        </w:rPr>
        <w:t>Ze względu na prowadzenie robót w obiekcie zakładu górniczego Wykonawca zobowiązuje się do zorganizowania i prowadzenia robót w sposób zapewniający niezakłóconą pracę Kopalni oraz do natychmiastowego wykonywania wszelkich poleceń kierownika kopalni, w tym poleceń ustnych.</w:t>
      </w:r>
    </w:p>
    <w:p w14:paraId="56F2B7F8" w14:textId="77777777" w:rsidR="00F93900" w:rsidRPr="00526A2A" w:rsidRDefault="00F93900" w:rsidP="00526A2A">
      <w:pPr>
        <w:numPr>
          <w:ilvl w:val="0"/>
          <w:numId w:val="15"/>
        </w:numPr>
        <w:shd w:val="clear" w:color="auto" w:fill="FFFFFF" w:themeFill="background1"/>
        <w:spacing w:line="276" w:lineRule="auto"/>
        <w:ind w:left="0" w:firstLine="0"/>
        <w:jc w:val="both"/>
        <w:rPr>
          <w:rFonts w:ascii="Arial" w:hAnsi="Arial" w:cs="Arial"/>
          <w:sz w:val="22"/>
          <w:szCs w:val="22"/>
          <w:lang w:eastAsia="x-none"/>
        </w:rPr>
      </w:pPr>
      <w:r w:rsidRPr="00526A2A">
        <w:rPr>
          <w:rFonts w:ascii="Arial" w:hAnsi="Arial" w:cs="Arial"/>
          <w:sz w:val="22"/>
          <w:szCs w:val="22"/>
          <w:lang w:eastAsia="x-none"/>
        </w:rPr>
        <w:t>Przewidziane umową uprawnienia kierownika obiektu może wykonywać koordynator określony w §</w:t>
      </w:r>
      <w:r w:rsidR="006F7E6B" w:rsidRPr="00526A2A">
        <w:rPr>
          <w:rFonts w:ascii="Arial" w:hAnsi="Arial" w:cs="Arial"/>
          <w:sz w:val="22"/>
          <w:szCs w:val="22"/>
          <w:lang w:eastAsia="x-none"/>
        </w:rPr>
        <w:t xml:space="preserve"> </w:t>
      </w:r>
      <w:r w:rsidRPr="00526A2A">
        <w:rPr>
          <w:rFonts w:ascii="Arial" w:hAnsi="Arial" w:cs="Arial"/>
          <w:sz w:val="22"/>
          <w:szCs w:val="22"/>
          <w:lang w:eastAsia="x-none"/>
        </w:rPr>
        <w:t>2</w:t>
      </w:r>
      <w:r w:rsidR="0063103D" w:rsidRPr="00526A2A">
        <w:rPr>
          <w:rFonts w:ascii="Arial" w:hAnsi="Arial" w:cs="Arial"/>
          <w:sz w:val="22"/>
          <w:szCs w:val="22"/>
          <w:lang w:eastAsia="x-none"/>
        </w:rPr>
        <w:t>3</w:t>
      </w:r>
      <w:r w:rsidRPr="00526A2A">
        <w:rPr>
          <w:rFonts w:ascii="Arial" w:hAnsi="Arial" w:cs="Arial"/>
          <w:sz w:val="22"/>
          <w:szCs w:val="22"/>
          <w:lang w:eastAsia="x-none"/>
        </w:rPr>
        <w:t xml:space="preserve"> ust.</w:t>
      </w:r>
      <w:r w:rsidR="006F7E6B" w:rsidRPr="00526A2A">
        <w:rPr>
          <w:rFonts w:ascii="Arial" w:hAnsi="Arial" w:cs="Arial"/>
          <w:sz w:val="22"/>
          <w:szCs w:val="22"/>
          <w:lang w:eastAsia="x-none"/>
        </w:rPr>
        <w:t xml:space="preserve"> </w:t>
      </w:r>
      <w:r w:rsidRPr="00526A2A">
        <w:rPr>
          <w:rFonts w:ascii="Arial" w:hAnsi="Arial" w:cs="Arial"/>
          <w:sz w:val="22"/>
          <w:szCs w:val="22"/>
          <w:lang w:eastAsia="x-none"/>
        </w:rPr>
        <w:t>1</w:t>
      </w:r>
      <w:r w:rsidR="00DF5FC1" w:rsidRPr="00526A2A">
        <w:rPr>
          <w:rFonts w:ascii="Arial" w:hAnsi="Arial" w:cs="Arial"/>
          <w:sz w:val="22"/>
          <w:szCs w:val="22"/>
          <w:lang w:eastAsia="x-none"/>
        </w:rPr>
        <w:t xml:space="preserve"> pkt 2</w:t>
      </w:r>
      <w:r w:rsidRPr="00526A2A">
        <w:rPr>
          <w:rFonts w:ascii="Arial" w:hAnsi="Arial" w:cs="Arial"/>
          <w:sz w:val="22"/>
          <w:szCs w:val="22"/>
          <w:lang w:eastAsia="x-none"/>
        </w:rPr>
        <w:t xml:space="preserve"> umowy lub osoba pisemnie umocowana przez tegoż kierownika. </w:t>
      </w:r>
    </w:p>
    <w:p w14:paraId="27A40FAB" w14:textId="6A48523B" w:rsidR="007E4427" w:rsidRPr="00526A2A" w:rsidRDefault="007E4427" w:rsidP="00526A2A">
      <w:pPr>
        <w:shd w:val="clear" w:color="auto" w:fill="FFFFFF" w:themeFill="background1"/>
        <w:spacing w:line="276" w:lineRule="auto"/>
        <w:rPr>
          <w:rFonts w:ascii="Arial" w:hAnsi="Arial" w:cs="Arial"/>
          <w:sz w:val="22"/>
          <w:szCs w:val="22"/>
        </w:rPr>
      </w:pPr>
    </w:p>
    <w:p w14:paraId="6AECE0CA" w14:textId="77777777" w:rsidR="00FA7A9A" w:rsidRPr="00526A2A" w:rsidRDefault="0018251F" w:rsidP="00526A2A">
      <w:pPr>
        <w:shd w:val="clear" w:color="auto" w:fill="FFFFFF" w:themeFill="background1"/>
        <w:spacing w:line="276" w:lineRule="auto"/>
        <w:rPr>
          <w:rFonts w:ascii="Arial" w:hAnsi="Arial" w:cs="Arial"/>
          <w:sz w:val="22"/>
          <w:szCs w:val="22"/>
        </w:rPr>
      </w:pPr>
      <w:r w:rsidRPr="00526A2A">
        <w:rPr>
          <w:rFonts w:ascii="Arial" w:hAnsi="Arial" w:cs="Arial"/>
          <w:sz w:val="22"/>
          <w:szCs w:val="22"/>
        </w:rPr>
        <w:t>§ 4</w:t>
      </w:r>
      <w:r w:rsidR="00586139" w:rsidRPr="00526A2A">
        <w:rPr>
          <w:rFonts w:ascii="Arial" w:hAnsi="Arial" w:cs="Arial"/>
          <w:sz w:val="22"/>
          <w:szCs w:val="22"/>
        </w:rPr>
        <w:t>.</w:t>
      </w:r>
    </w:p>
    <w:p w14:paraId="1C78A5F6" w14:textId="77777777" w:rsidR="00726CC2" w:rsidRPr="00526A2A" w:rsidRDefault="00726CC2" w:rsidP="00526A2A">
      <w:pPr>
        <w:pStyle w:val="Akapitzlist"/>
        <w:numPr>
          <w:ilvl w:val="1"/>
          <w:numId w:val="5"/>
        </w:numPr>
        <w:shd w:val="clear" w:color="auto" w:fill="FFFFFF" w:themeFill="background1"/>
        <w:tabs>
          <w:tab w:val="left" w:pos="284"/>
        </w:tabs>
        <w:spacing w:line="276" w:lineRule="auto"/>
        <w:ind w:left="0" w:firstLine="0"/>
        <w:jc w:val="both"/>
        <w:rPr>
          <w:rFonts w:ascii="Arial" w:eastAsia="MS Mincho" w:hAnsi="Arial" w:cs="Arial"/>
          <w:color w:val="000000"/>
          <w:sz w:val="22"/>
          <w:szCs w:val="22"/>
        </w:rPr>
      </w:pPr>
      <w:r w:rsidRPr="00526A2A">
        <w:rPr>
          <w:rFonts w:ascii="Arial" w:hAnsi="Arial" w:cs="Arial"/>
          <w:sz w:val="22"/>
          <w:szCs w:val="22"/>
        </w:rPr>
        <w:lastRenderedPageBreak/>
        <w:t>Prace mogą być wykonywane przez pracowników</w:t>
      </w:r>
      <w:r w:rsidR="005D172C" w:rsidRPr="00526A2A">
        <w:rPr>
          <w:rFonts w:ascii="Arial" w:hAnsi="Arial" w:cs="Arial"/>
          <w:sz w:val="22"/>
          <w:szCs w:val="22"/>
        </w:rPr>
        <w:t xml:space="preserve"> Wykonawcy</w:t>
      </w:r>
      <w:r w:rsidRPr="00526A2A">
        <w:rPr>
          <w:rFonts w:ascii="Arial" w:hAnsi="Arial" w:cs="Arial"/>
          <w:sz w:val="22"/>
          <w:szCs w:val="22"/>
        </w:rPr>
        <w:t xml:space="preserve"> lub inne osoby, które spełniają wszelkie wymogi określone umową, a Wykonawca zobowiązuje się do powierzenia prac wyłącznie pracownikom spełniającym te wymogi.</w:t>
      </w:r>
    </w:p>
    <w:p w14:paraId="5B839C84" w14:textId="2675A7C4" w:rsidR="00726CC2" w:rsidRPr="00E81D21" w:rsidRDefault="00726CC2" w:rsidP="00526A2A">
      <w:pPr>
        <w:numPr>
          <w:ilvl w:val="1"/>
          <w:numId w:val="5"/>
        </w:numPr>
        <w:shd w:val="clear" w:color="auto" w:fill="FFFFFF" w:themeFill="background1"/>
        <w:tabs>
          <w:tab w:val="left" w:pos="284"/>
        </w:tabs>
        <w:spacing w:line="276" w:lineRule="auto"/>
        <w:ind w:left="0" w:firstLine="0"/>
        <w:jc w:val="both"/>
        <w:rPr>
          <w:rFonts w:ascii="Arial" w:hAnsi="Arial" w:cs="Arial"/>
          <w:color w:val="000000" w:themeColor="text1"/>
          <w:sz w:val="22"/>
          <w:szCs w:val="22"/>
          <w:lang w:eastAsia="x-none"/>
        </w:rPr>
      </w:pPr>
      <w:r w:rsidRPr="00526A2A">
        <w:rPr>
          <w:rFonts w:ascii="Arial" w:hAnsi="Arial" w:cs="Arial"/>
          <w:sz w:val="22"/>
          <w:szCs w:val="22"/>
          <w:lang w:eastAsia="x-none"/>
        </w:rPr>
        <w:t xml:space="preserve">Na co najmniej 3 dni przed rozpoczęciem prac (chyba że Strony na piśmie uzgodnią inny termin) Wykonawca zobowiązuje się do dostarczenia Zamawiającemu (drogą e-mailową) </w:t>
      </w:r>
      <w:r w:rsidR="00B956FB" w:rsidRPr="00526A2A">
        <w:rPr>
          <w:rFonts w:ascii="Arial" w:hAnsi="Arial" w:cs="Arial"/>
          <w:sz w:val="22"/>
          <w:szCs w:val="22"/>
          <w:lang w:eastAsia="x-none"/>
        </w:rPr>
        <w:t xml:space="preserve">wypełnionego </w:t>
      </w:r>
      <w:r w:rsidR="00B956FB" w:rsidRPr="00E81D21">
        <w:rPr>
          <w:rFonts w:ascii="Arial" w:hAnsi="Arial" w:cs="Arial"/>
          <w:color w:val="000000" w:themeColor="text1"/>
          <w:sz w:val="22"/>
          <w:szCs w:val="22"/>
          <w:lang w:eastAsia="x-none"/>
        </w:rPr>
        <w:t>formularza</w:t>
      </w:r>
      <w:r w:rsidR="001A367C" w:rsidRPr="00E81D21">
        <w:rPr>
          <w:rFonts w:ascii="Arial" w:hAnsi="Arial" w:cs="Arial"/>
          <w:color w:val="000000" w:themeColor="text1"/>
          <w:sz w:val="22"/>
          <w:szCs w:val="22"/>
          <w:lang w:eastAsia="x-none"/>
        </w:rPr>
        <w:t xml:space="preserve"> FO/1</w:t>
      </w:r>
      <w:r w:rsidRPr="00E81D21">
        <w:rPr>
          <w:rFonts w:ascii="Arial" w:hAnsi="Arial" w:cs="Arial"/>
          <w:color w:val="000000" w:themeColor="text1"/>
          <w:sz w:val="22"/>
          <w:szCs w:val="22"/>
          <w:lang w:eastAsia="x-none"/>
        </w:rPr>
        <w:t xml:space="preserve"> „Oświadczenie Wykonawcy / Podwykonawcy” </w:t>
      </w:r>
      <w:r w:rsidR="00BA0975" w:rsidRPr="00E81D21">
        <w:rPr>
          <w:rFonts w:ascii="Arial" w:hAnsi="Arial" w:cs="Arial"/>
          <w:color w:val="000000" w:themeColor="text1"/>
          <w:sz w:val="22"/>
          <w:szCs w:val="22"/>
          <w:lang w:eastAsia="x-none"/>
        </w:rPr>
        <w:t>zawartego w załączniku</w:t>
      </w:r>
      <w:r w:rsidRPr="00E81D21">
        <w:rPr>
          <w:rFonts w:ascii="Arial" w:hAnsi="Arial" w:cs="Arial"/>
          <w:color w:val="000000" w:themeColor="text1"/>
          <w:sz w:val="22"/>
          <w:szCs w:val="22"/>
          <w:lang w:eastAsia="x-none"/>
        </w:rPr>
        <w:t xml:space="preserve"> nr </w:t>
      </w:r>
      <w:r w:rsidR="00EF6BF2" w:rsidRPr="00E81D21">
        <w:rPr>
          <w:rFonts w:ascii="Arial" w:hAnsi="Arial" w:cs="Arial"/>
          <w:color w:val="000000" w:themeColor="text1"/>
          <w:sz w:val="22"/>
          <w:szCs w:val="22"/>
          <w:lang w:eastAsia="x-none"/>
        </w:rPr>
        <w:t>12</w:t>
      </w:r>
      <w:r w:rsidRPr="00E81D21">
        <w:rPr>
          <w:rFonts w:ascii="Arial" w:hAnsi="Arial" w:cs="Arial"/>
          <w:color w:val="000000" w:themeColor="text1"/>
          <w:sz w:val="22"/>
          <w:szCs w:val="22"/>
          <w:lang w:eastAsia="x-none"/>
        </w:rPr>
        <w:t xml:space="preserve"> do umowy. </w:t>
      </w:r>
    </w:p>
    <w:p w14:paraId="63185F19" w14:textId="77777777" w:rsidR="00726CC2" w:rsidRPr="00E81D21" w:rsidRDefault="00726CC2" w:rsidP="00526A2A">
      <w:pPr>
        <w:pStyle w:val="Nagwek"/>
        <w:numPr>
          <w:ilvl w:val="1"/>
          <w:numId w:val="5"/>
        </w:numPr>
        <w:shd w:val="clear" w:color="auto" w:fill="FFFFFF" w:themeFill="background1"/>
        <w:tabs>
          <w:tab w:val="clear" w:pos="4536"/>
          <w:tab w:val="center" w:pos="284"/>
        </w:tabs>
        <w:suppressAutoHyphens/>
        <w:spacing w:line="276" w:lineRule="auto"/>
        <w:ind w:left="0" w:right="-29" w:firstLine="0"/>
        <w:jc w:val="both"/>
        <w:rPr>
          <w:rFonts w:ascii="Arial" w:hAnsi="Arial" w:cs="Arial"/>
          <w:color w:val="000000" w:themeColor="text1"/>
          <w:sz w:val="22"/>
          <w:szCs w:val="22"/>
        </w:rPr>
      </w:pPr>
      <w:r w:rsidRPr="00E81D21">
        <w:rPr>
          <w:rFonts w:ascii="Arial" w:hAnsi="Arial" w:cs="Arial"/>
          <w:color w:val="000000" w:themeColor="text1"/>
          <w:sz w:val="22"/>
          <w:szCs w:val="22"/>
        </w:rPr>
        <w:t xml:space="preserve">Wykonawca zobowiązuje się:             </w:t>
      </w:r>
    </w:p>
    <w:p w14:paraId="3905388B" w14:textId="10957C1B" w:rsidR="00726CC2" w:rsidRPr="00E81D21" w:rsidRDefault="00726CC2" w:rsidP="00526A2A">
      <w:pPr>
        <w:pStyle w:val="Nagwek"/>
        <w:shd w:val="clear" w:color="auto" w:fill="FFFFFF" w:themeFill="background1"/>
        <w:tabs>
          <w:tab w:val="clear" w:pos="4536"/>
        </w:tabs>
        <w:suppressAutoHyphens/>
        <w:spacing w:line="276" w:lineRule="auto"/>
        <w:ind w:right="-29"/>
        <w:jc w:val="both"/>
        <w:rPr>
          <w:rFonts w:ascii="Arial" w:hAnsi="Arial" w:cs="Arial"/>
          <w:color w:val="000000" w:themeColor="text1"/>
          <w:sz w:val="22"/>
          <w:szCs w:val="22"/>
        </w:rPr>
      </w:pPr>
      <w:r w:rsidRPr="00E81D21">
        <w:rPr>
          <w:rFonts w:ascii="Arial" w:hAnsi="Arial" w:cs="Arial"/>
          <w:color w:val="000000" w:themeColor="text1"/>
          <w:sz w:val="22"/>
          <w:szCs w:val="22"/>
        </w:rPr>
        <w:t xml:space="preserve">1/ od chwili wszczęcia inspekcji, o jakiej mowa w § 5 umowy, i przez cały okres realizacji umowy posiadać w miejscu wykonywania prac komplet aktualnych dokumentów potwierdzających informacje </w:t>
      </w:r>
      <w:r w:rsidR="009179E1" w:rsidRPr="00E81D21">
        <w:rPr>
          <w:rFonts w:ascii="Arial" w:hAnsi="Arial" w:cs="Arial"/>
          <w:color w:val="000000" w:themeColor="text1"/>
          <w:sz w:val="22"/>
          <w:szCs w:val="22"/>
        </w:rPr>
        <w:t xml:space="preserve">określone w ust. 1 i ust. 2, </w:t>
      </w:r>
      <w:r w:rsidR="009179E1" w:rsidRPr="00E81D21">
        <w:rPr>
          <w:rFonts w:ascii="Arial" w:hAnsi="Arial" w:cs="Arial"/>
          <w:color w:val="000000" w:themeColor="text1"/>
          <w:kern w:val="28"/>
          <w:sz w:val="22"/>
          <w:szCs w:val="22"/>
        </w:rPr>
        <w:t>w tym dotyczące pracowników  w szczególności  w zakresie  badań  lekarskich,  szkoleń BHP i ppoż. oraz uprawnień do wykonywania  prac</w:t>
      </w:r>
      <w:r w:rsidR="00194699" w:rsidRPr="00E81D21">
        <w:rPr>
          <w:rFonts w:ascii="Arial" w:hAnsi="Arial" w:cs="Arial"/>
          <w:color w:val="000000" w:themeColor="text1"/>
          <w:kern w:val="28"/>
          <w:sz w:val="22"/>
          <w:szCs w:val="22"/>
        </w:rPr>
        <w:t>,</w:t>
      </w:r>
    </w:p>
    <w:p w14:paraId="18570D02" w14:textId="587A853A" w:rsidR="00726CC2" w:rsidRPr="00E81D21" w:rsidRDefault="00726CC2" w:rsidP="00526A2A">
      <w:pPr>
        <w:pStyle w:val="Nagwek"/>
        <w:shd w:val="clear" w:color="auto" w:fill="FFFFFF" w:themeFill="background1"/>
        <w:tabs>
          <w:tab w:val="clear" w:pos="4536"/>
        </w:tabs>
        <w:suppressAutoHyphens/>
        <w:spacing w:line="276" w:lineRule="auto"/>
        <w:ind w:right="-29"/>
        <w:jc w:val="both"/>
        <w:rPr>
          <w:rFonts w:ascii="Arial" w:hAnsi="Arial" w:cs="Arial"/>
          <w:color w:val="000000" w:themeColor="text1"/>
          <w:sz w:val="22"/>
          <w:szCs w:val="22"/>
        </w:rPr>
      </w:pPr>
      <w:r w:rsidRPr="00E81D21">
        <w:rPr>
          <w:rFonts w:ascii="Arial" w:hAnsi="Arial" w:cs="Arial"/>
          <w:color w:val="000000" w:themeColor="text1"/>
          <w:sz w:val="22"/>
          <w:szCs w:val="22"/>
        </w:rPr>
        <w:t xml:space="preserve">2/ niezwłocznie przedkładać Zamawiającemu na każde jego żądanie dokumenty, wskazane wyżej w pkt 1,  </w:t>
      </w:r>
    </w:p>
    <w:p w14:paraId="707AD4AA" w14:textId="11126ECA" w:rsidR="009179E1" w:rsidRPr="00E81D21" w:rsidRDefault="00726CC2" w:rsidP="00526A2A">
      <w:pPr>
        <w:pStyle w:val="Nagwek"/>
        <w:shd w:val="clear" w:color="auto" w:fill="FFFFFF" w:themeFill="background1"/>
        <w:tabs>
          <w:tab w:val="clear" w:pos="4536"/>
        </w:tabs>
        <w:suppressAutoHyphens/>
        <w:spacing w:line="276" w:lineRule="auto"/>
        <w:ind w:right="-29"/>
        <w:jc w:val="both"/>
        <w:rPr>
          <w:rFonts w:ascii="Arial" w:hAnsi="Arial" w:cs="Arial"/>
          <w:color w:val="000000" w:themeColor="text1"/>
          <w:sz w:val="22"/>
          <w:szCs w:val="22"/>
        </w:rPr>
      </w:pPr>
      <w:r w:rsidRPr="00E81D21">
        <w:rPr>
          <w:rFonts w:ascii="Arial" w:hAnsi="Arial" w:cs="Arial"/>
          <w:color w:val="000000" w:themeColor="text1"/>
          <w:sz w:val="22"/>
          <w:szCs w:val="22"/>
        </w:rPr>
        <w:t xml:space="preserve">3/ na bieżąco aktualizować </w:t>
      </w:r>
      <w:r w:rsidRPr="00E81D21">
        <w:rPr>
          <w:rFonts w:ascii="Arial" w:hAnsi="Arial"/>
          <w:color w:val="000000" w:themeColor="text1"/>
          <w:sz w:val="22"/>
        </w:rPr>
        <w:t>formularz</w:t>
      </w:r>
      <w:r w:rsidR="001A367C" w:rsidRPr="00E81D21">
        <w:rPr>
          <w:rFonts w:ascii="Arial" w:hAnsi="Arial"/>
          <w:color w:val="000000" w:themeColor="text1"/>
          <w:sz w:val="22"/>
        </w:rPr>
        <w:t xml:space="preserve"> FO/1</w:t>
      </w:r>
      <w:r w:rsidRPr="00E81D21">
        <w:rPr>
          <w:rFonts w:ascii="Arial" w:hAnsi="Arial"/>
          <w:color w:val="000000" w:themeColor="text1"/>
          <w:sz w:val="22"/>
        </w:rPr>
        <w:t xml:space="preserve"> </w:t>
      </w:r>
      <w:r w:rsidR="00B956FB" w:rsidRPr="00E81D21">
        <w:rPr>
          <w:rFonts w:ascii="Arial" w:hAnsi="Arial" w:cs="Arial"/>
          <w:color w:val="000000" w:themeColor="text1"/>
          <w:sz w:val="22"/>
          <w:szCs w:val="22"/>
          <w:lang w:eastAsia="x-none"/>
        </w:rPr>
        <w:t xml:space="preserve">„Oświadczenie Wykonawcy / Podwykonawcy” </w:t>
      </w:r>
      <w:r w:rsidRPr="00E81D21">
        <w:rPr>
          <w:rFonts w:ascii="Arial" w:hAnsi="Arial" w:cs="Arial"/>
          <w:color w:val="000000" w:themeColor="text1"/>
          <w:sz w:val="22"/>
          <w:szCs w:val="22"/>
        </w:rPr>
        <w:t xml:space="preserve">i pozostałe dokumenty. </w:t>
      </w:r>
    </w:p>
    <w:p w14:paraId="1A2AE5D8" w14:textId="77777777" w:rsidR="00194699" w:rsidRPr="00E81D21" w:rsidRDefault="00194699" w:rsidP="00526A2A">
      <w:pPr>
        <w:pStyle w:val="Akapitzlist"/>
        <w:shd w:val="clear" w:color="auto" w:fill="FFFFFF" w:themeFill="background1"/>
        <w:tabs>
          <w:tab w:val="center" w:pos="284"/>
          <w:tab w:val="left" w:pos="708"/>
        </w:tabs>
        <w:spacing w:line="276" w:lineRule="auto"/>
        <w:ind w:left="0"/>
        <w:rPr>
          <w:rFonts w:ascii="Arial" w:hAnsi="Arial" w:cs="Arial"/>
          <w:color w:val="000000" w:themeColor="text1"/>
          <w:kern w:val="28"/>
          <w:sz w:val="22"/>
          <w:szCs w:val="22"/>
        </w:rPr>
      </w:pPr>
    </w:p>
    <w:p w14:paraId="333D6D54" w14:textId="2C6E2FC2" w:rsidR="00586139" w:rsidRPr="00E81D21" w:rsidRDefault="00586139" w:rsidP="00526A2A">
      <w:pPr>
        <w:pStyle w:val="Akapitzlist"/>
        <w:shd w:val="clear" w:color="auto" w:fill="FFFFFF" w:themeFill="background1"/>
        <w:tabs>
          <w:tab w:val="center" w:pos="284"/>
          <w:tab w:val="left" w:pos="708"/>
        </w:tabs>
        <w:spacing w:line="276" w:lineRule="auto"/>
        <w:ind w:left="0"/>
        <w:rPr>
          <w:rFonts w:ascii="Arial" w:hAnsi="Arial" w:cs="Arial"/>
          <w:color w:val="000000" w:themeColor="text1"/>
          <w:kern w:val="28"/>
          <w:sz w:val="22"/>
          <w:szCs w:val="22"/>
        </w:rPr>
      </w:pPr>
      <w:r w:rsidRPr="00E81D21">
        <w:rPr>
          <w:rFonts w:ascii="Arial" w:hAnsi="Arial" w:cs="Arial"/>
          <w:color w:val="000000" w:themeColor="text1"/>
          <w:kern w:val="28"/>
          <w:sz w:val="22"/>
          <w:szCs w:val="22"/>
        </w:rPr>
        <w:t>§ 5.</w:t>
      </w:r>
    </w:p>
    <w:p w14:paraId="5697F4D3" w14:textId="39B07B58" w:rsidR="00726CC2" w:rsidRPr="00E81D21" w:rsidRDefault="00586139" w:rsidP="00526A2A">
      <w:pPr>
        <w:pStyle w:val="Akapitzlist"/>
        <w:shd w:val="clear" w:color="auto" w:fill="FFFFFF" w:themeFill="background1"/>
        <w:tabs>
          <w:tab w:val="center" w:pos="284"/>
          <w:tab w:val="left" w:pos="708"/>
        </w:tabs>
        <w:spacing w:line="276" w:lineRule="auto"/>
        <w:ind w:left="0"/>
        <w:jc w:val="both"/>
        <w:rPr>
          <w:rFonts w:ascii="Arial" w:hAnsi="Arial" w:cs="Arial"/>
          <w:color w:val="000000" w:themeColor="text1"/>
          <w:kern w:val="28"/>
          <w:sz w:val="22"/>
          <w:szCs w:val="22"/>
        </w:rPr>
      </w:pPr>
      <w:r w:rsidRPr="00E81D21">
        <w:rPr>
          <w:rFonts w:ascii="Arial" w:hAnsi="Arial" w:cs="Arial"/>
          <w:color w:val="000000" w:themeColor="text1"/>
          <w:kern w:val="28"/>
          <w:sz w:val="22"/>
          <w:szCs w:val="22"/>
        </w:rPr>
        <w:t xml:space="preserve">1. </w:t>
      </w:r>
      <w:r w:rsidR="00726CC2" w:rsidRPr="00E81D21">
        <w:rPr>
          <w:rFonts w:ascii="Arial" w:hAnsi="Arial" w:cs="Arial"/>
          <w:color w:val="000000" w:themeColor="text1"/>
          <w:kern w:val="28"/>
          <w:sz w:val="22"/>
          <w:szCs w:val="22"/>
        </w:rPr>
        <w:t xml:space="preserve">Zamawiający może w każdym czasie sprawdzić wymagane umową od Wykonawcy dokumenty, w tym potwierdzające informacje zawarte w </w:t>
      </w:r>
      <w:r w:rsidR="00726CC2" w:rsidRPr="00E81D21">
        <w:rPr>
          <w:rFonts w:ascii="Arial" w:hAnsi="Arial"/>
          <w:color w:val="000000" w:themeColor="text1"/>
          <w:kern w:val="28"/>
          <w:sz w:val="22"/>
        </w:rPr>
        <w:t>formularzu</w:t>
      </w:r>
      <w:r w:rsidR="001A367C" w:rsidRPr="00E81D21">
        <w:rPr>
          <w:rFonts w:ascii="Arial" w:hAnsi="Arial"/>
          <w:color w:val="000000" w:themeColor="text1"/>
          <w:kern w:val="28"/>
          <w:sz w:val="22"/>
        </w:rPr>
        <w:t xml:space="preserve"> FO/1</w:t>
      </w:r>
      <w:r w:rsidR="00726CC2" w:rsidRPr="00E81D21">
        <w:rPr>
          <w:rFonts w:ascii="Arial" w:hAnsi="Arial"/>
          <w:color w:val="000000" w:themeColor="text1"/>
          <w:kern w:val="28"/>
          <w:sz w:val="22"/>
        </w:rPr>
        <w:t xml:space="preserve"> </w:t>
      </w:r>
      <w:r w:rsidR="00B956FB" w:rsidRPr="00E81D21">
        <w:rPr>
          <w:rFonts w:ascii="Arial" w:hAnsi="Arial" w:cs="Arial"/>
          <w:color w:val="000000" w:themeColor="text1"/>
          <w:sz w:val="22"/>
          <w:szCs w:val="22"/>
          <w:lang w:eastAsia="x-none"/>
        </w:rPr>
        <w:t>„Oświadczenie Wykonawcy / Podwykonawcy”</w:t>
      </w:r>
      <w:r w:rsidR="00726CC2" w:rsidRPr="00E81D21">
        <w:rPr>
          <w:rFonts w:ascii="Arial" w:hAnsi="Arial" w:cs="Arial"/>
          <w:color w:val="000000" w:themeColor="text1"/>
          <w:kern w:val="28"/>
          <w:sz w:val="22"/>
          <w:szCs w:val="22"/>
        </w:rPr>
        <w:t>; sprawdzenie może być</w:t>
      </w:r>
      <w:r w:rsidR="00726CC2" w:rsidRPr="00E81D21">
        <w:rPr>
          <w:rFonts w:ascii="Arial" w:hAnsi="Arial" w:cs="Arial"/>
          <w:b/>
          <w:color w:val="000000" w:themeColor="text1"/>
          <w:kern w:val="28"/>
          <w:sz w:val="22"/>
          <w:szCs w:val="22"/>
        </w:rPr>
        <w:t xml:space="preserve"> </w:t>
      </w:r>
      <w:r w:rsidR="00726CC2" w:rsidRPr="00E81D21">
        <w:rPr>
          <w:rFonts w:ascii="Arial" w:hAnsi="Arial" w:cs="Arial"/>
          <w:color w:val="000000" w:themeColor="text1"/>
          <w:kern w:val="28"/>
          <w:sz w:val="22"/>
          <w:szCs w:val="22"/>
        </w:rPr>
        <w:t xml:space="preserve">wyrywkowe.    </w:t>
      </w:r>
    </w:p>
    <w:p w14:paraId="1E981D2B" w14:textId="77777777" w:rsidR="00726CC2" w:rsidRPr="00526A2A" w:rsidRDefault="00726CC2" w:rsidP="00526A2A">
      <w:pPr>
        <w:pStyle w:val="Akapitzlist"/>
        <w:shd w:val="clear" w:color="auto" w:fill="FFFFFF" w:themeFill="background1"/>
        <w:tabs>
          <w:tab w:val="center" w:pos="284"/>
          <w:tab w:val="left" w:pos="708"/>
        </w:tabs>
        <w:spacing w:line="276" w:lineRule="auto"/>
        <w:ind w:left="0"/>
        <w:jc w:val="both"/>
        <w:rPr>
          <w:rFonts w:ascii="Arial" w:hAnsi="Arial" w:cs="Arial"/>
          <w:kern w:val="28"/>
          <w:sz w:val="22"/>
          <w:szCs w:val="22"/>
        </w:rPr>
      </w:pPr>
      <w:r w:rsidRPr="00526A2A">
        <w:rPr>
          <w:rFonts w:ascii="Arial" w:hAnsi="Arial" w:cs="Arial"/>
          <w:kern w:val="28"/>
          <w:sz w:val="22"/>
          <w:szCs w:val="22"/>
        </w:rPr>
        <w:t xml:space="preserve">2. Pierwsze sprawdzenie nastąpi najpóźniej w dniu przystąpienia do prac, bezpośrednio przed rozpoczęciem prac </w:t>
      </w:r>
      <w:r w:rsidR="003365C0" w:rsidRPr="00526A2A">
        <w:rPr>
          <w:rFonts w:ascii="Arial" w:hAnsi="Arial" w:cs="Arial"/>
          <w:kern w:val="28"/>
          <w:sz w:val="22"/>
          <w:szCs w:val="22"/>
        </w:rPr>
        <w:t xml:space="preserve">i </w:t>
      </w:r>
      <w:r w:rsidRPr="00526A2A">
        <w:rPr>
          <w:rFonts w:ascii="Arial" w:hAnsi="Arial" w:cs="Arial"/>
          <w:kern w:val="28"/>
          <w:sz w:val="22"/>
          <w:szCs w:val="22"/>
        </w:rPr>
        <w:t xml:space="preserve">zostanie dokonane przez Zamawiającego w formie inspekcji /inspekcji dopuszczającej/, wynik której decydować będzie o dopuszczeniu Wykonawcy do realizacji prac.  Wykonawcy przysługuje prawo uczestniczenia w inspekcji z głosem wyjaśniającym.    </w:t>
      </w:r>
    </w:p>
    <w:p w14:paraId="4CA3BE48" w14:textId="77777777" w:rsidR="00726CC2" w:rsidRPr="00526A2A" w:rsidRDefault="00726CC2" w:rsidP="00526A2A">
      <w:pPr>
        <w:pStyle w:val="Akapitzlist"/>
        <w:shd w:val="clear" w:color="auto" w:fill="FFFFFF" w:themeFill="background1"/>
        <w:tabs>
          <w:tab w:val="center" w:pos="284"/>
          <w:tab w:val="left" w:pos="708"/>
        </w:tabs>
        <w:spacing w:line="276" w:lineRule="auto"/>
        <w:ind w:left="0"/>
        <w:jc w:val="both"/>
        <w:rPr>
          <w:rFonts w:ascii="Arial" w:hAnsi="Arial" w:cs="Arial"/>
          <w:kern w:val="28"/>
          <w:sz w:val="22"/>
          <w:szCs w:val="22"/>
        </w:rPr>
      </w:pPr>
      <w:r w:rsidRPr="00526A2A">
        <w:rPr>
          <w:rFonts w:ascii="Arial" w:hAnsi="Arial" w:cs="Arial"/>
          <w:kern w:val="28"/>
          <w:sz w:val="22"/>
          <w:szCs w:val="22"/>
        </w:rPr>
        <w:lastRenderedPageBreak/>
        <w:t xml:space="preserve">3. Przebieg i wynik inspekcji Zamawiający przedstawi w pisemnym Raporcie z inspekcji.          </w:t>
      </w:r>
    </w:p>
    <w:p w14:paraId="40C7AAD2" w14:textId="77777777" w:rsidR="00726CC2" w:rsidRPr="00526A2A" w:rsidRDefault="00726CC2" w:rsidP="00526A2A">
      <w:pPr>
        <w:pStyle w:val="Akapitzlist"/>
        <w:shd w:val="clear" w:color="auto" w:fill="FFFFFF" w:themeFill="background1"/>
        <w:tabs>
          <w:tab w:val="center" w:pos="284"/>
          <w:tab w:val="left" w:pos="708"/>
        </w:tabs>
        <w:spacing w:line="276" w:lineRule="auto"/>
        <w:ind w:left="0"/>
        <w:jc w:val="both"/>
        <w:rPr>
          <w:rFonts w:ascii="Arial" w:hAnsi="Arial" w:cs="Arial"/>
          <w:kern w:val="28"/>
          <w:sz w:val="22"/>
          <w:szCs w:val="22"/>
        </w:rPr>
      </w:pPr>
      <w:r w:rsidRPr="00526A2A">
        <w:rPr>
          <w:rFonts w:ascii="Arial" w:hAnsi="Arial" w:cs="Arial"/>
          <w:kern w:val="28"/>
          <w:sz w:val="22"/>
          <w:szCs w:val="22"/>
        </w:rPr>
        <w:t xml:space="preserve">4. Niezwłocznie po zakończeniu inspekcji Zamawiający poinformuje Wykonawcę o jej wyniku, </w:t>
      </w:r>
      <w:r w:rsidRPr="00526A2A">
        <w:rPr>
          <w:rFonts w:ascii="Arial" w:hAnsi="Arial" w:cs="Arial"/>
          <w:kern w:val="28"/>
          <w:sz w:val="22"/>
          <w:szCs w:val="22"/>
        </w:rPr>
        <w:br/>
        <w:t xml:space="preserve">a  w przypadku, jeżeli inspekcja potwierdzi spełnienie przez Wykonawcę wymogów określonych umową Zamawiający dopuści Wykonawcę do realizacji prac.           </w:t>
      </w:r>
    </w:p>
    <w:p w14:paraId="46F10BE3" w14:textId="77777777" w:rsidR="00726CC2" w:rsidRPr="00526A2A" w:rsidRDefault="00726CC2" w:rsidP="00526A2A">
      <w:pPr>
        <w:pStyle w:val="Akapitzlist"/>
        <w:shd w:val="clear" w:color="auto" w:fill="FFFFFF" w:themeFill="background1"/>
        <w:tabs>
          <w:tab w:val="center" w:pos="284"/>
          <w:tab w:val="left" w:pos="708"/>
        </w:tabs>
        <w:spacing w:line="276" w:lineRule="auto"/>
        <w:ind w:left="0"/>
        <w:jc w:val="both"/>
        <w:rPr>
          <w:rFonts w:ascii="Arial" w:hAnsi="Arial" w:cs="Arial"/>
          <w:kern w:val="28"/>
          <w:sz w:val="22"/>
          <w:szCs w:val="22"/>
        </w:rPr>
      </w:pPr>
      <w:r w:rsidRPr="00526A2A">
        <w:rPr>
          <w:rFonts w:ascii="Arial" w:hAnsi="Arial" w:cs="Arial"/>
          <w:kern w:val="28"/>
          <w:sz w:val="22"/>
          <w:szCs w:val="22"/>
        </w:rPr>
        <w:t xml:space="preserve">5. W sytuacji, gdy inspekcja stwierdzi uchybienia w wykonaniu obowiązków przez Wykonawcę, zostanie mu zakreślony termin do usunięcia braków, a powtórna inspekcja odbędzie się w dniu następnym po upływie tego terminu i dotyczyć będzie wyłącznie tych okoliczności, które były zakwestionowane.       </w:t>
      </w:r>
    </w:p>
    <w:p w14:paraId="2861D5E3" w14:textId="77777777" w:rsidR="00726CC2" w:rsidRPr="00526A2A" w:rsidRDefault="00726CC2" w:rsidP="00526A2A">
      <w:pPr>
        <w:pStyle w:val="Akapitzlist"/>
        <w:shd w:val="clear" w:color="auto" w:fill="FFFFFF" w:themeFill="background1"/>
        <w:tabs>
          <w:tab w:val="center" w:pos="284"/>
          <w:tab w:val="left" w:pos="708"/>
        </w:tabs>
        <w:spacing w:line="276" w:lineRule="auto"/>
        <w:ind w:left="0"/>
        <w:jc w:val="both"/>
        <w:rPr>
          <w:rFonts w:ascii="Arial" w:hAnsi="Arial" w:cs="Arial"/>
          <w:kern w:val="28"/>
          <w:sz w:val="22"/>
          <w:szCs w:val="22"/>
        </w:rPr>
      </w:pPr>
      <w:r w:rsidRPr="00526A2A">
        <w:rPr>
          <w:rFonts w:ascii="Arial" w:hAnsi="Arial" w:cs="Arial"/>
          <w:kern w:val="28"/>
          <w:sz w:val="22"/>
          <w:szCs w:val="22"/>
        </w:rPr>
        <w:t xml:space="preserve">6. Postanowienia ust. 2–5 stosuje się odpowiednio do wszelkich inspekcji i sprawdzeń, przeprowadzanych przez Zamawiającego w trakcie realizacji umowy.       </w:t>
      </w:r>
    </w:p>
    <w:p w14:paraId="4C5737D0" w14:textId="77777777" w:rsidR="00586139" w:rsidRPr="00526A2A" w:rsidRDefault="00586139" w:rsidP="00526A2A">
      <w:pPr>
        <w:pStyle w:val="Akapitzlist"/>
        <w:shd w:val="clear" w:color="auto" w:fill="FFFFFF" w:themeFill="background1"/>
        <w:tabs>
          <w:tab w:val="center" w:pos="284"/>
          <w:tab w:val="left" w:pos="708"/>
        </w:tabs>
        <w:spacing w:line="276" w:lineRule="auto"/>
        <w:ind w:left="0"/>
        <w:rPr>
          <w:rFonts w:ascii="Arial" w:hAnsi="Arial" w:cs="Arial"/>
          <w:sz w:val="22"/>
          <w:szCs w:val="22"/>
        </w:rPr>
      </w:pPr>
    </w:p>
    <w:p w14:paraId="4904F1F1" w14:textId="77777777" w:rsidR="00586139" w:rsidRPr="00526A2A" w:rsidRDefault="00586139" w:rsidP="00526A2A">
      <w:pPr>
        <w:shd w:val="clear" w:color="auto" w:fill="FFFFFF" w:themeFill="background1"/>
        <w:tabs>
          <w:tab w:val="center" w:pos="284"/>
        </w:tabs>
        <w:spacing w:line="276" w:lineRule="auto"/>
        <w:ind w:right="-29"/>
        <w:jc w:val="both"/>
        <w:rPr>
          <w:rFonts w:ascii="Arial" w:hAnsi="Arial" w:cs="Arial"/>
          <w:sz w:val="22"/>
          <w:szCs w:val="22"/>
        </w:rPr>
      </w:pPr>
      <w:r w:rsidRPr="00526A2A">
        <w:rPr>
          <w:rFonts w:ascii="Arial" w:hAnsi="Arial" w:cs="Arial"/>
          <w:sz w:val="22"/>
          <w:szCs w:val="22"/>
        </w:rPr>
        <w:t>§ 6.</w:t>
      </w:r>
    </w:p>
    <w:p w14:paraId="5DC27A0C" w14:textId="660658C4" w:rsidR="00726CC2" w:rsidRPr="00526A2A" w:rsidRDefault="00586139" w:rsidP="00526A2A">
      <w:pPr>
        <w:shd w:val="clear" w:color="auto" w:fill="FFFFFF" w:themeFill="background1"/>
        <w:tabs>
          <w:tab w:val="center" w:pos="284"/>
        </w:tabs>
        <w:spacing w:line="276" w:lineRule="auto"/>
        <w:ind w:right="-29"/>
        <w:jc w:val="both"/>
        <w:rPr>
          <w:rFonts w:ascii="Arial" w:hAnsi="Arial" w:cs="Arial"/>
          <w:sz w:val="22"/>
          <w:szCs w:val="22"/>
        </w:rPr>
      </w:pPr>
      <w:r w:rsidRPr="00526A2A">
        <w:rPr>
          <w:rFonts w:ascii="Arial" w:hAnsi="Arial" w:cs="Arial"/>
          <w:sz w:val="22"/>
          <w:szCs w:val="22"/>
        </w:rPr>
        <w:t xml:space="preserve">1. </w:t>
      </w:r>
      <w:r w:rsidR="00726CC2" w:rsidRPr="00526A2A">
        <w:rPr>
          <w:rFonts w:ascii="Arial" w:hAnsi="Arial" w:cs="Arial"/>
          <w:sz w:val="22"/>
          <w:szCs w:val="22"/>
        </w:rPr>
        <w:t>Osoba niezgłoszona przez Wykonawcę</w:t>
      </w:r>
      <w:r w:rsidR="00924CC9" w:rsidRPr="00526A2A">
        <w:rPr>
          <w:rFonts w:ascii="Arial" w:hAnsi="Arial" w:cs="Arial"/>
          <w:sz w:val="22"/>
          <w:szCs w:val="22"/>
        </w:rPr>
        <w:t xml:space="preserve">, </w:t>
      </w:r>
      <w:r w:rsidR="00FD3753" w:rsidRPr="00526A2A">
        <w:rPr>
          <w:rFonts w:ascii="Arial" w:hAnsi="Arial" w:cs="Arial"/>
          <w:sz w:val="22"/>
          <w:szCs w:val="22"/>
        </w:rPr>
        <w:t>nieprzeszkolona w t</w:t>
      </w:r>
      <w:r w:rsidR="00E8472C" w:rsidRPr="00526A2A">
        <w:rPr>
          <w:rFonts w:ascii="Arial" w:hAnsi="Arial" w:cs="Arial"/>
          <w:sz w:val="22"/>
          <w:szCs w:val="22"/>
        </w:rPr>
        <w:t xml:space="preserve">ym zgodnie z wymogiem  </w:t>
      </w:r>
      <w:r w:rsidR="00194699" w:rsidRPr="00526A2A">
        <w:rPr>
          <w:rFonts w:ascii="Arial" w:hAnsi="Arial" w:cs="Arial"/>
          <w:sz w:val="22"/>
          <w:szCs w:val="22"/>
        </w:rPr>
        <w:br/>
      </w:r>
      <w:r w:rsidR="00E8472C" w:rsidRPr="00526A2A">
        <w:rPr>
          <w:rFonts w:ascii="Arial" w:hAnsi="Arial" w:cs="Arial"/>
          <w:sz w:val="22"/>
          <w:szCs w:val="22"/>
        </w:rPr>
        <w:t>§</w:t>
      </w:r>
      <w:r w:rsidR="0072315A" w:rsidRPr="00526A2A">
        <w:rPr>
          <w:rFonts w:ascii="Arial" w:hAnsi="Arial" w:cs="Arial"/>
          <w:sz w:val="22"/>
          <w:szCs w:val="22"/>
        </w:rPr>
        <w:t xml:space="preserve"> </w:t>
      </w:r>
      <w:r w:rsidR="00E8472C" w:rsidRPr="00526A2A">
        <w:rPr>
          <w:rFonts w:ascii="Arial" w:hAnsi="Arial" w:cs="Arial"/>
          <w:sz w:val="22"/>
          <w:szCs w:val="22"/>
        </w:rPr>
        <w:t>2 ust.</w:t>
      </w:r>
      <w:r w:rsidR="0072315A" w:rsidRPr="00526A2A">
        <w:rPr>
          <w:rFonts w:ascii="Arial" w:hAnsi="Arial" w:cs="Arial"/>
          <w:sz w:val="22"/>
          <w:szCs w:val="22"/>
        </w:rPr>
        <w:t xml:space="preserve"> </w:t>
      </w:r>
      <w:r w:rsidR="00E8472C" w:rsidRPr="00526A2A">
        <w:rPr>
          <w:rFonts w:ascii="Arial" w:hAnsi="Arial" w:cs="Arial"/>
          <w:sz w:val="22"/>
          <w:szCs w:val="22"/>
        </w:rPr>
        <w:t xml:space="preserve">4 </w:t>
      </w:r>
      <w:r w:rsidR="00FD3753" w:rsidRPr="00526A2A">
        <w:rPr>
          <w:rFonts w:ascii="Arial" w:hAnsi="Arial" w:cs="Arial"/>
          <w:sz w:val="22"/>
          <w:szCs w:val="22"/>
        </w:rPr>
        <w:t>umowy</w:t>
      </w:r>
      <w:r w:rsidR="00726CC2" w:rsidRPr="00526A2A">
        <w:rPr>
          <w:rFonts w:ascii="Arial" w:hAnsi="Arial" w:cs="Arial"/>
          <w:sz w:val="22"/>
          <w:szCs w:val="22"/>
        </w:rPr>
        <w:t xml:space="preserve"> lub nieposiadająca wymaganych umową dokumentów nie zostanie przez Zamawiającego dopuszczona do wykonywania prac.     </w:t>
      </w:r>
    </w:p>
    <w:p w14:paraId="08D113DA" w14:textId="080224D4" w:rsidR="00726CC2" w:rsidRPr="00526A2A" w:rsidRDefault="00726CC2" w:rsidP="00526A2A">
      <w:pPr>
        <w:shd w:val="clear" w:color="auto" w:fill="FFFFFF" w:themeFill="background1"/>
        <w:tabs>
          <w:tab w:val="center" w:pos="284"/>
        </w:tabs>
        <w:spacing w:line="276" w:lineRule="auto"/>
        <w:ind w:right="-29"/>
        <w:jc w:val="both"/>
        <w:rPr>
          <w:rFonts w:ascii="Arial" w:hAnsi="Arial" w:cs="Arial"/>
          <w:sz w:val="22"/>
          <w:szCs w:val="22"/>
        </w:rPr>
      </w:pPr>
      <w:r w:rsidRPr="00526A2A">
        <w:rPr>
          <w:rFonts w:ascii="Arial" w:hAnsi="Arial" w:cs="Arial"/>
          <w:sz w:val="22"/>
          <w:szCs w:val="22"/>
        </w:rPr>
        <w:t xml:space="preserve">2. Postanowienie ust. 1 stosuje się odpowiednio do maszyn, urządzeń, materiałów lub substancji.       </w:t>
      </w:r>
    </w:p>
    <w:p w14:paraId="57F33E7A" w14:textId="2B836087" w:rsidR="00726CC2" w:rsidRPr="00526A2A" w:rsidRDefault="00726CC2" w:rsidP="00526A2A">
      <w:pPr>
        <w:pStyle w:val="Akapitzlist"/>
        <w:shd w:val="clear" w:color="auto" w:fill="FFFFFF" w:themeFill="background1"/>
        <w:tabs>
          <w:tab w:val="center" w:pos="284"/>
        </w:tabs>
        <w:spacing w:line="276" w:lineRule="auto"/>
        <w:ind w:left="0"/>
        <w:contextualSpacing/>
        <w:jc w:val="both"/>
        <w:rPr>
          <w:rFonts w:ascii="Arial" w:hAnsi="Arial" w:cs="Arial"/>
          <w:color w:val="000000"/>
          <w:sz w:val="22"/>
          <w:szCs w:val="22"/>
        </w:rPr>
      </w:pPr>
      <w:r w:rsidRPr="00526A2A">
        <w:rPr>
          <w:rFonts w:ascii="Arial" w:hAnsi="Arial" w:cs="Arial"/>
          <w:sz w:val="22"/>
          <w:szCs w:val="22"/>
        </w:rPr>
        <w:t>3. Niewykonanie któregokolwiek z obowiązków, określonych w § 4 bądź w § 5 umowy uprawnia Zamawiającego do rozwiązania umowy, w tym w drodze odstąpienia.</w:t>
      </w:r>
      <w:r w:rsidR="00582C61" w:rsidRPr="00526A2A">
        <w:rPr>
          <w:rFonts w:ascii="Arial" w:hAnsi="Arial" w:cs="Arial"/>
          <w:sz w:val="22"/>
          <w:szCs w:val="22"/>
        </w:rPr>
        <w:t xml:space="preserve"> Prawo odstąpienia Zamawiający może wykonać przez cały czas trwania umowy w terminie maksymalnie 60 dni kalendarzowych od uzyskania wiadomości o naruszeniu.</w:t>
      </w:r>
    </w:p>
    <w:p w14:paraId="29B0B593" w14:textId="77777777" w:rsidR="0045447D" w:rsidRPr="00526A2A" w:rsidRDefault="0045447D" w:rsidP="00526A2A">
      <w:pPr>
        <w:shd w:val="clear" w:color="auto" w:fill="FFFFFF" w:themeFill="background1"/>
        <w:tabs>
          <w:tab w:val="center" w:pos="284"/>
        </w:tabs>
        <w:spacing w:line="276" w:lineRule="auto"/>
        <w:ind w:right="-29"/>
        <w:jc w:val="both"/>
        <w:rPr>
          <w:rFonts w:ascii="Arial" w:hAnsi="Arial" w:cs="Arial"/>
          <w:sz w:val="22"/>
          <w:szCs w:val="22"/>
        </w:rPr>
      </w:pPr>
    </w:p>
    <w:p w14:paraId="7B32876A" w14:textId="77777777" w:rsidR="004C42C2" w:rsidRPr="00526A2A" w:rsidRDefault="008C70A5" w:rsidP="00526A2A">
      <w:pPr>
        <w:pStyle w:val="NormalnyWeb"/>
        <w:shd w:val="clear" w:color="auto" w:fill="FFFFFF" w:themeFill="background1"/>
        <w:overflowPunct w:val="0"/>
        <w:autoSpaceDE w:val="0"/>
        <w:autoSpaceDN w:val="0"/>
        <w:spacing w:before="0" w:beforeAutospacing="0" w:after="0" w:afterAutospacing="0" w:line="276" w:lineRule="auto"/>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7.</w:t>
      </w:r>
    </w:p>
    <w:p w14:paraId="5C81E47E" w14:textId="77777777" w:rsidR="00726CC2" w:rsidRPr="00526A2A" w:rsidRDefault="00726CC2" w:rsidP="00526A2A">
      <w:pPr>
        <w:pStyle w:val="NormalnyWeb"/>
        <w:numPr>
          <w:ilvl w:val="0"/>
          <w:numId w:val="11"/>
        </w:numPr>
        <w:shd w:val="clear" w:color="auto" w:fill="FFFFFF" w:themeFill="background1"/>
        <w:tabs>
          <w:tab w:val="left" w:pos="284"/>
        </w:tabs>
        <w:overflowPunct w:val="0"/>
        <w:autoSpaceDE w:val="0"/>
        <w:autoSpaceDN w:val="0"/>
        <w:spacing w:before="0" w:beforeAutospacing="0" w:after="0" w:afterAutospacing="0" w:line="276" w:lineRule="auto"/>
        <w:ind w:left="0" w:firstLine="0"/>
        <w:jc w:val="both"/>
        <w:rPr>
          <w:rFonts w:ascii="Arial" w:hAnsi="Arial" w:cs="Arial"/>
          <w:sz w:val="22"/>
          <w:szCs w:val="22"/>
        </w:rPr>
      </w:pPr>
      <w:r w:rsidRPr="00526A2A">
        <w:rPr>
          <w:rFonts w:ascii="Arial" w:hAnsi="Arial" w:cs="Arial"/>
          <w:sz w:val="22"/>
          <w:szCs w:val="22"/>
        </w:rPr>
        <w:lastRenderedPageBreak/>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 stosunku pracy z Zamawiającym należy do obowiązków Wykonawcy.</w:t>
      </w:r>
    </w:p>
    <w:p w14:paraId="7E27A0B1" w14:textId="2031824D" w:rsidR="00726CC2" w:rsidRPr="00526A2A" w:rsidRDefault="00726CC2" w:rsidP="00526A2A">
      <w:pPr>
        <w:pStyle w:val="NormalnyWeb"/>
        <w:numPr>
          <w:ilvl w:val="0"/>
          <w:numId w:val="11"/>
        </w:numPr>
        <w:shd w:val="clear" w:color="auto" w:fill="FFFFFF" w:themeFill="background1"/>
        <w:tabs>
          <w:tab w:val="left" w:pos="284"/>
        </w:tabs>
        <w:overflowPunct w:val="0"/>
        <w:autoSpaceDE w:val="0"/>
        <w:autoSpaceDN w:val="0"/>
        <w:spacing w:before="0" w:beforeAutospacing="0" w:after="0" w:afterAutospacing="0" w:line="276" w:lineRule="auto"/>
        <w:ind w:left="0" w:firstLine="0"/>
        <w:jc w:val="both"/>
        <w:rPr>
          <w:rFonts w:ascii="Arial" w:hAnsi="Arial" w:cs="Arial"/>
          <w:sz w:val="22"/>
          <w:szCs w:val="22"/>
        </w:rPr>
      </w:pPr>
      <w:r w:rsidRPr="00526A2A">
        <w:rPr>
          <w:rFonts w:ascii="Arial" w:hAnsi="Arial" w:cs="Arial"/>
          <w:sz w:val="22"/>
          <w:szCs w:val="22"/>
        </w:rPr>
        <w:t>W przypadku naruszenia przez Wykonawcę postan</w:t>
      </w:r>
      <w:r w:rsidR="001B26ED" w:rsidRPr="00526A2A">
        <w:rPr>
          <w:rFonts w:ascii="Arial" w:hAnsi="Arial" w:cs="Arial"/>
          <w:sz w:val="22"/>
          <w:szCs w:val="22"/>
        </w:rPr>
        <w:t xml:space="preserve">owień, o których mowa w ust. 1, </w:t>
      </w:r>
      <w:r w:rsidRPr="00526A2A">
        <w:rPr>
          <w:rFonts w:ascii="Arial" w:hAnsi="Arial" w:cs="Arial"/>
          <w:sz w:val="22"/>
          <w:szCs w:val="22"/>
        </w:rPr>
        <w:t>Zamawiającemu przysługuje prawo do odstąpienia od umowy. Prawo odstąpienia Zamawiający może wykonać przez cały czas trwania umowy w terminie maksymalnie 60 dni kalendarzowych od uzyskania wiadomości o naruszeniu.</w:t>
      </w:r>
    </w:p>
    <w:p w14:paraId="514CAE38" w14:textId="77777777" w:rsidR="00726CC2" w:rsidRPr="00526A2A" w:rsidRDefault="00726CC2" w:rsidP="00526A2A">
      <w:pPr>
        <w:pStyle w:val="NormalnyWeb"/>
        <w:numPr>
          <w:ilvl w:val="0"/>
          <w:numId w:val="11"/>
        </w:numPr>
        <w:shd w:val="clear" w:color="auto" w:fill="FFFFFF" w:themeFill="background1"/>
        <w:tabs>
          <w:tab w:val="left" w:pos="284"/>
        </w:tabs>
        <w:overflowPunct w:val="0"/>
        <w:autoSpaceDE w:val="0"/>
        <w:autoSpaceDN w:val="0"/>
        <w:spacing w:before="0" w:beforeAutospacing="0" w:after="0" w:afterAutospacing="0" w:line="276" w:lineRule="auto"/>
        <w:ind w:left="0" w:firstLine="0"/>
        <w:jc w:val="both"/>
        <w:rPr>
          <w:rFonts w:ascii="Arial" w:hAnsi="Arial" w:cs="Arial"/>
          <w:sz w:val="22"/>
          <w:szCs w:val="22"/>
        </w:rPr>
      </w:pPr>
      <w:r w:rsidRPr="00526A2A">
        <w:rPr>
          <w:rFonts w:ascii="Arial" w:hAnsi="Arial" w:cs="Arial"/>
          <w:sz w:val="22"/>
          <w:szCs w:val="22"/>
        </w:rPr>
        <w:t>Niezależnie od powyższego, Zamawiającemu w przypadku naruszenia postanowień, o których mowa w ust. 1, przysługuje uprawnienie do obciążenia Wykonawcy karą umowną w wysokości 5% wynagrodzenia umownego brutto, wskazanego w § 17 ust. 1 umowy, za każdy fakt naruszenia. Ponadto Zamawiający, na zasadach ogólnych, ma prawo dochodzić odszkodowania za szkody, wyrządzone takim naruszeniem, które przewyższają wartość kar umownych.</w:t>
      </w:r>
    </w:p>
    <w:p w14:paraId="05C4875E" w14:textId="77777777" w:rsidR="00726CC2" w:rsidRPr="00526A2A" w:rsidRDefault="00726CC2" w:rsidP="00526A2A">
      <w:pPr>
        <w:pStyle w:val="NormalnyWeb"/>
        <w:numPr>
          <w:ilvl w:val="0"/>
          <w:numId w:val="11"/>
        </w:numPr>
        <w:shd w:val="clear" w:color="auto" w:fill="FFFFFF" w:themeFill="background1"/>
        <w:tabs>
          <w:tab w:val="left" w:pos="284"/>
        </w:tabs>
        <w:overflowPunct w:val="0"/>
        <w:autoSpaceDE w:val="0"/>
        <w:autoSpaceDN w:val="0"/>
        <w:spacing w:before="0" w:beforeAutospacing="0" w:after="0" w:afterAutospacing="0" w:line="276" w:lineRule="auto"/>
        <w:ind w:left="0" w:firstLine="0"/>
        <w:jc w:val="both"/>
        <w:rPr>
          <w:rFonts w:ascii="Arial" w:hAnsi="Arial" w:cs="Arial"/>
          <w:sz w:val="22"/>
          <w:szCs w:val="22"/>
        </w:rPr>
      </w:pPr>
      <w:r w:rsidRPr="00526A2A">
        <w:rPr>
          <w:rFonts w:ascii="Arial" w:hAnsi="Arial" w:cs="Arial"/>
          <w:sz w:val="22"/>
          <w:szCs w:val="22"/>
        </w:rPr>
        <w:t xml:space="preserve">Obowiązki określone w ust. 1 obciążają również podwykonawców Wykonawcy </w:t>
      </w:r>
      <w:r w:rsidRPr="00526A2A">
        <w:rPr>
          <w:rFonts w:ascii="Arial" w:hAnsi="Arial" w:cs="Arial"/>
          <w:sz w:val="22"/>
          <w:szCs w:val="22"/>
        </w:rPr>
        <w:br/>
        <w:t>z zastrzeżeniem, że odpowiedzialność za wykonanie tych obowiązków przez podwykonawcę ponosi Wykonawca jak za działania lub zaniechania własne, zgodnie z treścią ust. 2 i 3.</w:t>
      </w:r>
    </w:p>
    <w:p w14:paraId="5F89DFA3" w14:textId="77777777" w:rsidR="00726CC2" w:rsidRPr="00526A2A" w:rsidRDefault="00726CC2" w:rsidP="00526A2A">
      <w:pPr>
        <w:pStyle w:val="NormalnyWeb"/>
        <w:numPr>
          <w:ilvl w:val="0"/>
          <w:numId w:val="11"/>
        </w:numPr>
        <w:shd w:val="clear" w:color="auto" w:fill="FFFFFF" w:themeFill="background1"/>
        <w:tabs>
          <w:tab w:val="left" w:pos="284"/>
        </w:tabs>
        <w:overflowPunct w:val="0"/>
        <w:autoSpaceDE w:val="0"/>
        <w:autoSpaceDN w:val="0"/>
        <w:spacing w:before="0" w:beforeAutospacing="0" w:after="0" w:afterAutospacing="0" w:line="276" w:lineRule="auto"/>
        <w:ind w:left="0" w:firstLine="0"/>
        <w:jc w:val="both"/>
        <w:rPr>
          <w:rFonts w:ascii="Arial" w:hAnsi="Arial" w:cs="Arial"/>
          <w:sz w:val="22"/>
          <w:szCs w:val="22"/>
        </w:rPr>
      </w:pPr>
      <w:r w:rsidRPr="00526A2A">
        <w:rPr>
          <w:rFonts w:ascii="Arial" w:hAnsi="Arial" w:cs="Arial"/>
          <w:sz w:val="22"/>
          <w:szCs w:val="22"/>
        </w:rPr>
        <w:t xml:space="preserve">Zamawiający odmówi zgody na zawarcie przez Wykonawcę umowy z podwykonawcą, jeżeli umowa taka nie będzie zawierała zobowiązań podwykonawcy do zachowania zgodnego </w:t>
      </w:r>
      <w:r w:rsidRPr="00526A2A">
        <w:rPr>
          <w:rFonts w:ascii="Arial" w:hAnsi="Arial" w:cs="Arial"/>
          <w:sz w:val="22"/>
          <w:szCs w:val="22"/>
        </w:rPr>
        <w:br/>
        <w:t>z określonym wyżej w ust. 1.</w:t>
      </w:r>
    </w:p>
    <w:p w14:paraId="47555CC9" w14:textId="77777777" w:rsidR="00562F2D" w:rsidRPr="00526A2A" w:rsidRDefault="00562F2D" w:rsidP="00526A2A">
      <w:pPr>
        <w:shd w:val="clear" w:color="auto" w:fill="FFFFFF" w:themeFill="background1"/>
        <w:spacing w:line="276" w:lineRule="auto"/>
        <w:ind w:right="-29"/>
        <w:jc w:val="both"/>
        <w:rPr>
          <w:rFonts w:ascii="Arial" w:hAnsi="Arial" w:cs="Arial"/>
          <w:sz w:val="22"/>
          <w:szCs w:val="22"/>
        </w:rPr>
      </w:pPr>
    </w:p>
    <w:p w14:paraId="30D56C6D" w14:textId="77777777" w:rsidR="00AE2C36" w:rsidRPr="00526A2A" w:rsidRDefault="00586139"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 8. </w:t>
      </w:r>
    </w:p>
    <w:p w14:paraId="06AD7089" w14:textId="77777777" w:rsidR="00F93900" w:rsidRPr="00526A2A" w:rsidRDefault="00F93900"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Wykonawcę w całości obciąża ryzyko:   </w:t>
      </w:r>
    </w:p>
    <w:p w14:paraId="46C2F091" w14:textId="77777777" w:rsidR="00F93900" w:rsidRPr="00526A2A" w:rsidRDefault="00F93900"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1/ nieposiadania sprzętu ochrony osobistej przez osoby/pracowników Wykonawcy; </w:t>
      </w:r>
    </w:p>
    <w:p w14:paraId="3F93B860" w14:textId="4E7D4134" w:rsidR="00726CC2" w:rsidRPr="00526A2A" w:rsidRDefault="00F93900"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lastRenderedPageBreak/>
        <w:t xml:space="preserve">2/ </w:t>
      </w:r>
      <w:r w:rsidR="00726CC2" w:rsidRPr="00526A2A">
        <w:rPr>
          <w:rFonts w:ascii="Arial" w:hAnsi="Arial" w:cs="Arial"/>
          <w:sz w:val="22"/>
          <w:szCs w:val="22"/>
        </w:rPr>
        <w:t xml:space="preserve">posiadania przez osoby wskazane w </w:t>
      </w:r>
      <w:r w:rsidR="00194699" w:rsidRPr="00526A2A">
        <w:rPr>
          <w:rFonts w:ascii="Arial" w:hAnsi="Arial" w:cs="Arial"/>
          <w:sz w:val="22"/>
          <w:szCs w:val="22"/>
        </w:rPr>
        <w:t>pkt</w:t>
      </w:r>
      <w:r w:rsidR="00726CC2" w:rsidRPr="00526A2A">
        <w:rPr>
          <w:rFonts w:ascii="Arial" w:hAnsi="Arial" w:cs="Arial"/>
          <w:sz w:val="22"/>
          <w:szCs w:val="22"/>
        </w:rPr>
        <w:t xml:space="preserve"> 1 sprzętu niezgodnego z wymogami prawa, niesprawnego lub nienadającego się do wykorzystania przy wykonywaniu prac; </w:t>
      </w:r>
    </w:p>
    <w:p w14:paraId="21152294" w14:textId="0735AF34" w:rsidR="00726CC2" w:rsidRPr="00526A2A" w:rsidRDefault="00726CC2"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3/ niekorzystania lub niewłaściwego korzystania przez osoby wskazane w </w:t>
      </w:r>
      <w:r w:rsidR="00194699" w:rsidRPr="00526A2A">
        <w:rPr>
          <w:rFonts w:ascii="Arial" w:hAnsi="Arial" w:cs="Arial"/>
          <w:sz w:val="22"/>
          <w:szCs w:val="22"/>
        </w:rPr>
        <w:t>pkt</w:t>
      </w:r>
      <w:r w:rsidRPr="00526A2A">
        <w:rPr>
          <w:rFonts w:ascii="Arial" w:hAnsi="Arial" w:cs="Arial"/>
          <w:sz w:val="22"/>
          <w:szCs w:val="22"/>
        </w:rPr>
        <w:t xml:space="preserve"> 1 ze sprzętu ochrony osobistej;   </w:t>
      </w:r>
    </w:p>
    <w:p w14:paraId="42DC4A3A" w14:textId="3C7ED696" w:rsidR="00726CC2" w:rsidRPr="00526A2A" w:rsidRDefault="00726CC2"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4/ używania do realizacji prac materiałów, substancji, maszyn, urządzeń lub narzędzi  niezgodnych z wymogami umowy; sprawdzenie tych materiałów, substancji, maszyn, urządzeń lub narzędzi przez Zamawiającego, w tym w drodze inspekcji dopuszczającej, nie zwalnia Wykonawcy z </w:t>
      </w:r>
      <w:r w:rsidR="00194699" w:rsidRPr="00526A2A">
        <w:rPr>
          <w:rFonts w:ascii="Arial" w:hAnsi="Arial" w:cs="Arial"/>
          <w:sz w:val="22"/>
          <w:szCs w:val="22"/>
        </w:rPr>
        <w:t xml:space="preserve">obowiązków wskazanych </w:t>
      </w:r>
      <w:r w:rsidRPr="00526A2A">
        <w:rPr>
          <w:rFonts w:ascii="Arial" w:hAnsi="Arial" w:cs="Arial"/>
          <w:sz w:val="22"/>
          <w:szCs w:val="22"/>
        </w:rPr>
        <w:t>w § 2 ust. 1 umowy ani też z odpowiedzialności za skutki niedochowania t</w:t>
      </w:r>
      <w:r w:rsidR="00BC076B" w:rsidRPr="00526A2A">
        <w:rPr>
          <w:rFonts w:ascii="Arial" w:hAnsi="Arial" w:cs="Arial"/>
          <w:sz w:val="22"/>
          <w:szCs w:val="22"/>
        </w:rPr>
        <w:t>ych</w:t>
      </w:r>
      <w:r w:rsidRPr="00526A2A">
        <w:rPr>
          <w:rFonts w:ascii="Arial" w:hAnsi="Arial" w:cs="Arial"/>
          <w:sz w:val="22"/>
          <w:szCs w:val="22"/>
        </w:rPr>
        <w:t xml:space="preserve"> obowiązk</w:t>
      </w:r>
      <w:r w:rsidR="00BC076B" w:rsidRPr="00526A2A">
        <w:rPr>
          <w:rFonts w:ascii="Arial" w:hAnsi="Arial" w:cs="Arial"/>
          <w:sz w:val="22"/>
          <w:szCs w:val="22"/>
        </w:rPr>
        <w:t>ów</w:t>
      </w:r>
      <w:r w:rsidRPr="00526A2A">
        <w:rPr>
          <w:rFonts w:ascii="Arial" w:hAnsi="Arial" w:cs="Arial"/>
          <w:sz w:val="22"/>
          <w:szCs w:val="22"/>
        </w:rPr>
        <w:t xml:space="preserve">.      </w:t>
      </w:r>
    </w:p>
    <w:p w14:paraId="18187155" w14:textId="77777777" w:rsidR="000D7798" w:rsidRPr="00526A2A" w:rsidRDefault="000D7798" w:rsidP="00526A2A">
      <w:pPr>
        <w:shd w:val="clear" w:color="auto" w:fill="FFFFFF" w:themeFill="background1"/>
        <w:spacing w:line="276" w:lineRule="auto"/>
        <w:ind w:right="-29"/>
        <w:jc w:val="both"/>
        <w:rPr>
          <w:rFonts w:ascii="Arial" w:hAnsi="Arial" w:cs="Arial"/>
          <w:sz w:val="22"/>
          <w:szCs w:val="22"/>
        </w:rPr>
      </w:pPr>
    </w:p>
    <w:p w14:paraId="7CC090AF" w14:textId="77777777" w:rsidR="00E12BB2" w:rsidRPr="00526A2A" w:rsidRDefault="0018251F" w:rsidP="00526A2A">
      <w:pPr>
        <w:shd w:val="clear" w:color="auto" w:fill="FFFFFF" w:themeFill="background1"/>
        <w:tabs>
          <w:tab w:val="left" w:pos="284"/>
        </w:tabs>
        <w:spacing w:line="276" w:lineRule="auto"/>
        <w:ind w:right="-29"/>
        <w:jc w:val="both"/>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9</w:t>
      </w:r>
      <w:r w:rsidR="00AE2C36" w:rsidRPr="00526A2A">
        <w:rPr>
          <w:rFonts w:ascii="Arial" w:hAnsi="Arial" w:cs="Arial"/>
          <w:sz w:val="22"/>
          <w:szCs w:val="22"/>
        </w:rPr>
        <w:t>.</w:t>
      </w:r>
    </w:p>
    <w:p w14:paraId="027B7C5E" w14:textId="253BCC52" w:rsidR="00F93900" w:rsidRPr="00526A2A" w:rsidRDefault="00F93900" w:rsidP="00526A2A">
      <w:pPr>
        <w:numPr>
          <w:ilvl w:val="0"/>
          <w:numId w:val="4"/>
        </w:numPr>
        <w:shd w:val="clear" w:color="auto" w:fill="FFFFFF" w:themeFill="background1"/>
        <w:tabs>
          <w:tab w:val="left" w:pos="284"/>
          <w:tab w:val="left" w:pos="851"/>
        </w:tabs>
        <w:overflowPunct w:val="0"/>
        <w:autoSpaceDE w:val="0"/>
        <w:autoSpaceDN w:val="0"/>
        <w:spacing w:line="276" w:lineRule="auto"/>
        <w:ind w:left="0" w:firstLine="0"/>
        <w:jc w:val="both"/>
        <w:textAlignment w:val="baseline"/>
        <w:rPr>
          <w:rFonts w:ascii="Arial" w:eastAsia="Calibri" w:hAnsi="Arial" w:cs="Arial"/>
          <w:sz w:val="22"/>
          <w:szCs w:val="22"/>
        </w:rPr>
      </w:pPr>
      <w:r w:rsidRPr="00526A2A">
        <w:rPr>
          <w:rFonts w:ascii="Arial" w:eastAsia="Calibri" w:hAnsi="Arial" w:cs="Arial"/>
          <w:sz w:val="22"/>
          <w:szCs w:val="22"/>
        </w:rPr>
        <w:t>Każde zanieczyszczenie i/lub szkoda w środowisku powstałe w wyniku działań Wykonawcy</w:t>
      </w:r>
      <w:r w:rsidR="00B66997" w:rsidRPr="00526A2A">
        <w:rPr>
          <w:rFonts w:ascii="Arial" w:eastAsia="Calibri" w:hAnsi="Arial" w:cs="Arial"/>
          <w:sz w:val="22"/>
          <w:szCs w:val="22"/>
        </w:rPr>
        <w:t>,</w:t>
      </w:r>
      <w:r w:rsidRPr="00526A2A">
        <w:rPr>
          <w:rFonts w:ascii="Arial" w:eastAsia="Calibri" w:hAnsi="Arial" w:cs="Arial"/>
          <w:sz w:val="22"/>
          <w:szCs w:val="22"/>
        </w:rPr>
        <w:t xml:space="preserve"> </w:t>
      </w:r>
      <w:r w:rsidR="0054149B" w:rsidRPr="00526A2A">
        <w:rPr>
          <w:rFonts w:ascii="Arial" w:eastAsia="Calibri" w:hAnsi="Arial" w:cs="Arial"/>
          <w:sz w:val="22"/>
          <w:szCs w:val="22"/>
        </w:rPr>
        <w:t xml:space="preserve">w tym również </w:t>
      </w:r>
      <w:r w:rsidRPr="00526A2A">
        <w:rPr>
          <w:rFonts w:ascii="Arial" w:eastAsia="Calibri" w:hAnsi="Arial" w:cs="Arial"/>
          <w:sz w:val="22"/>
          <w:szCs w:val="22"/>
        </w:rPr>
        <w:t xml:space="preserve">powstałe po zakończeniu robót </w:t>
      </w:r>
      <w:r w:rsidR="002D6684" w:rsidRPr="00526A2A">
        <w:rPr>
          <w:rFonts w:ascii="Arial" w:eastAsia="Calibri" w:hAnsi="Arial" w:cs="Arial"/>
          <w:color w:val="000000"/>
          <w:sz w:val="22"/>
          <w:szCs w:val="22"/>
        </w:rPr>
        <w:t>w szczególności</w:t>
      </w:r>
      <w:r w:rsidR="002D6684" w:rsidRPr="00526A2A">
        <w:rPr>
          <w:rFonts w:ascii="Arial" w:eastAsia="Calibri" w:hAnsi="Arial" w:cs="Arial"/>
          <w:color w:val="FF0000"/>
          <w:sz w:val="22"/>
          <w:szCs w:val="22"/>
        </w:rPr>
        <w:t xml:space="preserve"> </w:t>
      </w:r>
      <w:r w:rsidRPr="00526A2A">
        <w:rPr>
          <w:rFonts w:ascii="Arial" w:eastAsia="Calibri" w:hAnsi="Arial" w:cs="Arial"/>
          <w:sz w:val="22"/>
          <w:szCs w:val="22"/>
        </w:rPr>
        <w:t>w wyniku wadliwego wykonania przedmiotu umowy</w:t>
      </w:r>
      <w:r w:rsidR="00B66997" w:rsidRPr="00526A2A">
        <w:rPr>
          <w:rFonts w:ascii="Arial" w:eastAsia="Calibri" w:hAnsi="Arial" w:cs="Arial"/>
          <w:sz w:val="22"/>
          <w:szCs w:val="22"/>
        </w:rPr>
        <w:t>,</w:t>
      </w:r>
      <w:r w:rsidRPr="00526A2A">
        <w:rPr>
          <w:rFonts w:ascii="Arial" w:eastAsia="Calibri" w:hAnsi="Arial" w:cs="Arial"/>
          <w:sz w:val="22"/>
          <w:szCs w:val="22"/>
        </w:rPr>
        <w:t xml:space="preserve"> zostanie usunięte na koszt i siłami Wykonawcy zgodnie z obowiązującymi </w:t>
      </w:r>
      <w:r w:rsidR="00B66997" w:rsidRPr="00526A2A">
        <w:rPr>
          <w:rFonts w:ascii="Arial" w:eastAsia="Calibri" w:hAnsi="Arial" w:cs="Arial"/>
          <w:sz w:val="22"/>
          <w:szCs w:val="22"/>
        </w:rPr>
        <w:br/>
      </w:r>
      <w:r w:rsidRPr="00526A2A">
        <w:rPr>
          <w:rFonts w:ascii="Arial" w:eastAsia="Calibri" w:hAnsi="Arial" w:cs="Arial"/>
          <w:sz w:val="22"/>
          <w:szCs w:val="22"/>
        </w:rPr>
        <w:t>w tym zakresie przepisami prawa.</w:t>
      </w:r>
    </w:p>
    <w:p w14:paraId="565EE01D" w14:textId="77777777" w:rsidR="00F93900" w:rsidRPr="00526A2A" w:rsidRDefault="00F93900" w:rsidP="00526A2A">
      <w:pPr>
        <w:numPr>
          <w:ilvl w:val="0"/>
          <w:numId w:val="4"/>
        </w:numPr>
        <w:shd w:val="clear" w:color="auto" w:fill="FFFFFF" w:themeFill="background1"/>
        <w:tabs>
          <w:tab w:val="left" w:pos="284"/>
          <w:tab w:val="left" w:pos="851"/>
        </w:tabs>
        <w:overflowPunct w:val="0"/>
        <w:autoSpaceDE w:val="0"/>
        <w:autoSpaceDN w:val="0"/>
        <w:spacing w:line="276" w:lineRule="auto"/>
        <w:ind w:left="0" w:firstLine="0"/>
        <w:jc w:val="both"/>
        <w:textAlignment w:val="baseline"/>
        <w:rPr>
          <w:rFonts w:ascii="Arial" w:eastAsia="Calibri" w:hAnsi="Arial" w:cs="Arial"/>
          <w:sz w:val="22"/>
          <w:szCs w:val="22"/>
        </w:rPr>
      </w:pPr>
      <w:r w:rsidRPr="00526A2A">
        <w:rPr>
          <w:rFonts w:ascii="Arial" w:eastAsia="Calibri" w:hAnsi="Arial" w:cs="Arial"/>
          <w:sz w:val="22"/>
          <w:szCs w:val="22"/>
        </w:rPr>
        <w:t>Natychmiast po zauważeniu szkody w środowisku Wykonawca wspólnie z Zamawiającym przystąpią do działań zapobiegawczych przeciwdziałających dalszemu rozprzestrzenianiu się szkody.</w:t>
      </w:r>
    </w:p>
    <w:p w14:paraId="10C89AB2" w14:textId="77777777" w:rsidR="00F93900" w:rsidRPr="00526A2A" w:rsidRDefault="00F93900" w:rsidP="00526A2A">
      <w:pPr>
        <w:numPr>
          <w:ilvl w:val="0"/>
          <w:numId w:val="4"/>
        </w:numPr>
        <w:shd w:val="clear" w:color="auto" w:fill="FFFFFF" w:themeFill="background1"/>
        <w:tabs>
          <w:tab w:val="left" w:pos="284"/>
          <w:tab w:val="left" w:pos="851"/>
        </w:tabs>
        <w:overflowPunct w:val="0"/>
        <w:autoSpaceDE w:val="0"/>
        <w:autoSpaceDN w:val="0"/>
        <w:spacing w:line="276" w:lineRule="auto"/>
        <w:ind w:left="0" w:firstLine="0"/>
        <w:jc w:val="both"/>
        <w:textAlignment w:val="baseline"/>
        <w:rPr>
          <w:rFonts w:ascii="Arial" w:eastAsia="Calibri" w:hAnsi="Arial" w:cs="Arial"/>
          <w:sz w:val="22"/>
          <w:szCs w:val="22"/>
        </w:rPr>
      </w:pPr>
      <w:r w:rsidRPr="00526A2A">
        <w:rPr>
          <w:rFonts w:ascii="Arial" w:hAnsi="Arial" w:cs="Arial"/>
          <w:sz w:val="22"/>
          <w:szCs w:val="22"/>
        </w:rPr>
        <w:t xml:space="preserve">Likwidację skażeń, o których mowa w ust. 1 przeprowadzi Wykonawca w uzgodnieniu </w:t>
      </w:r>
      <w:r w:rsidR="00AE2C36" w:rsidRPr="00526A2A">
        <w:rPr>
          <w:rFonts w:ascii="Arial" w:hAnsi="Arial" w:cs="Arial"/>
          <w:sz w:val="22"/>
          <w:szCs w:val="22"/>
        </w:rPr>
        <w:br/>
      </w:r>
      <w:r w:rsidRPr="00526A2A">
        <w:rPr>
          <w:rFonts w:ascii="Arial" w:hAnsi="Arial" w:cs="Arial"/>
          <w:sz w:val="22"/>
          <w:szCs w:val="22"/>
        </w:rPr>
        <w:t>z Zamawiającym a w przypadku zanieczyszczeń i/lub innych szkód w środowisku, które zgodnie z przepisami wymagają uzgodnienia z organami administracji państwowej, likwidację należy prowadzić zgodnie z decyzjami i uzgodnieniami wydanymi przez te organy.</w:t>
      </w:r>
    </w:p>
    <w:p w14:paraId="7AE36731" w14:textId="6A366CCC" w:rsidR="00F22BEA" w:rsidRPr="00526A2A" w:rsidRDefault="00F93900" w:rsidP="00526A2A">
      <w:pPr>
        <w:numPr>
          <w:ilvl w:val="0"/>
          <w:numId w:val="4"/>
        </w:numPr>
        <w:shd w:val="clear" w:color="auto" w:fill="FFFFFF" w:themeFill="background1"/>
        <w:tabs>
          <w:tab w:val="left" w:pos="284"/>
          <w:tab w:val="left" w:pos="851"/>
        </w:tabs>
        <w:overflowPunct w:val="0"/>
        <w:autoSpaceDE w:val="0"/>
        <w:autoSpaceDN w:val="0"/>
        <w:spacing w:line="276" w:lineRule="auto"/>
        <w:ind w:left="0" w:firstLine="0"/>
        <w:jc w:val="both"/>
        <w:textAlignment w:val="baseline"/>
        <w:rPr>
          <w:rFonts w:ascii="Arial" w:eastAsia="Calibri" w:hAnsi="Arial" w:cs="Arial"/>
          <w:sz w:val="22"/>
          <w:szCs w:val="22"/>
        </w:rPr>
      </w:pPr>
      <w:r w:rsidRPr="00526A2A">
        <w:rPr>
          <w:rFonts w:ascii="Arial" w:eastAsia="Calibri" w:hAnsi="Arial" w:cs="Arial"/>
          <w:sz w:val="22"/>
          <w:szCs w:val="22"/>
        </w:rPr>
        <w:t>W przypadku szkód w środowisku, o których mowa w ust. 1 Wykonawca</w:t>
      </w:r>
      <w:r w:rsidRPr="00526A2A">
        <w:rPr>
          <w:rFonts w:ascii="Arial" w:hAnsi="Arial" w:cs="Arial"/>
          <w:sz w:val="22"/>
          <w:szCs w:val="22"/>
        </w:rPr>
        <w:t xml:space="preserve"> </w:t>
      </w:r>
      <w:r w:rsidRPr="00526A2A">
        <w:rPr>
          <w:rFonts w:ascii="Arial" w:eastAsia="Calibri" w:hAnsi="Arial" w:cs="Arial"/>
          <w:sz w:val="22"/>
          <w:szCs w:val="22"/>
        </w:rPr>
        <w:t xml:space="preserve">poza wyrównaniem szkody w środowisku, zwróci Zamawiającemu także kary, grzywny i inne </w:t>
      </w:r>
      <w:r w:rsidRPr="00526A2A">
        <w:rPr>
          <w:rFonts w:ascii="Arial" w:eastAsia="Calibri" w:hAnsi="Arial" w:cs="Arial"/>
          <w:sz w:val="22"/>
          <w:szCs w:val="22"/>
        </w:rPr>
        <w:lastRenderedPageBreak/>
        <w:t>obciążenia pieniężne zapłacone przez Zamawiającego wskutek zanieczyszczenia środowiska i/lub innej szkody w środowisku, powiększone o ustawowe odsetki liczone od dnia zapłaty w/w należności oraz koszty postępowania.</w:t>
      </w:r>
    </w:p>
    <w:p w14:paraId="7084B3C1" w14:textId="77777777" w:rsidR="009F7C21" w:rsidRPr="00526A2A" w:rsidRDefault="009F7C21" w:rsidP="00526A2A">
      <w:pPr>
        <w:shd w:val="clear" w:color="auto" w:fill="FFFFFF" w:themeFill="background1"/>
        <w:tabs>
          <w:tab w:val="left" w:pos="284"/>
          <w:tab w:val="left" w:pos="851"/>
        </w:tabs>
        <w:overflowPunct w:val="0"/>
        <w:autoSpaceDE w:val="0"/>
        <w:autoSpaceDN w:val="0"/>
        <w:spacing w:line="276" w:lineRule="auto"/>
        <w:jc w:val="both"/>
        <w:textAlignment w:val="baseline"/>
        <w:rPr>
          <w:rFonts w:ascii="Arial" w:eastAsia="Calibri" w:hAnsi="Arial" w:cs="Arial"/>
          <w:sz w:val="22"/>
          <w:szCs w:val="22"/>
        </w:rPr>
      </w:pPr>
    </w:p>
    <w:p w14:paraId="573CDF27" w14:textId="27A67337" w:rsidR="00D13486" w:rsidRPr="00526A2A" w:rsidRDefault="0018251F" w:rsidP="00526A2A">
      <w:pPr>
        <w:shd w:val="clear" w:color="auto" w:fill="FFFFFF" w:themeFill="background1"/>
        <w:tabs>
          <w:tab w:val="left" w:pos="284"/>
        </w:tabs>
        <w:spacing w:line="276" w:lineRule="auto"/>
        <w:ind w:right="-29"/>
        <w:jc w:val="both"/>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10</w:t>
      </w:r>
      <w:r w:rsidR="00AE2C36" w:rsidRPr="00526A2A">
        <w:rPr>
          <w:rFonts w:ascii="Arial" w:hAnsi="Arial" w:cs="Arial"/>
          <w:sz w:val="22"/>
          <w:szCs w:val="22"/>
        </w:rPr>
        <w:t>.</w:t>
      </w:r>
    </w:p>
    <w:p w14:paraId="5549B62B" w14:textId="5975B304" w:rsidR="00F93900" w:rsidRPr="00526A2A" w:rsidRDefault="00F93900" w:rsidP="00526A2A">
      <w:pPr>
        <w:numPr>
          <w:ilvl w:val="0"/>
          <w:numId w:val="6"/>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Strony ustalają, że odpady wytworzone podczas wykonywania prac</w:t>
      </w:r>
      <w:r w:rsidR="008652C8" w:rsidRPr="00526A2A">
        <w:rPr>
          <w:rFonts w:ascii="Arial" w:hAnsi="Arial" w:cs="Arial"/>
          <w:sz w:val="22"/>
          <w:szCs w:val="22"/>
        </w:rPr>
        <w:t xml:space="preserve"> </w:t>
      </w:r>
      <w:r w:rsidRPr="00526A2A">
        <w:rPr>
          <w:rFonts w:ascii="Arial" w:hAnsi="Arial" w:cs="Arial"/>
          <w:sz w:val="22"/>
          <w:szCs w:val="22"/>
        </w:rPr>
        <w:t>należą do Wykonawcy jako posiadacza</w:t>
      </w:r>
      <w:r w:rsidR="00BD5793" w:rsidRPr="00526A2A">
        <w:rPr>
          <w:rFonts w:ascii="Arial" w:hAnsi="Arial" w:cs="Arial"/>
          <w:sz w:val="22"/>
          <w:szCs w:val="22"/>
        </w:rPr>
        <w:t>,</w:t>
      </w:r>
      <w:r w:rsidRPr="00526A2A">
        <w:rPr>
          <w:rFonts w:ascii="Arial" w:hAnsi="Arial" w:cs="Arial"/>
          <w:sz w:val="22"/>
          <w:szCs w:val="22"/>
        </w:rPr>
        <w:t xml:space="preserve"> oraz że dalszy sposób ich zagospodarowania</w:t>
      </w:r>
      <w:r w:rsidR="00BD5793" w:rsidRPr="00526A2A">
        <w:rPr>
          <w:rFonts w:ascii="Arial" w:hAnsi="Arial" w:cs="Arial"/>
          <w:sz w:val="22"/>
          <w:szCs w:val="22"/>
        </w:rPr>
        <w:t>,</w:t>
      </w:r>
      <w:r w:rsidRPr="00526A2A">
        <w:rPr>
          <w:rFonts w:ascii="Arial" w:hAnsi="Arial" w:cs="Arial"/>
          <w:sz w:val="22"/>
          <w:szCs w:val="22"/>
        </w:rPr>
        <w:t xml:space="preserve"> zgodny z wymaganiami prawnymi w tym zakresie, należy do obowiązków Wykonawcy, z zastrzeżeniem, </w:t>
      </w:r>
      <w:r w:rsidR="00BD5793" w:rsidRPr="00526A2A">
        <w:rPr>
          <w:rFonts w:ascii="Arial" w:hAnsi="Arial" w:cs="Arial"/>
          <w:sz w:val="22"/>
          <w:szCs w:val="22"/>
        </w:rPr>
        <w:t xml:space="preserve">że </w:t>
      </w:r>
      <w:r w:rsidRPr="00526A2A">
        <w:rPr>
          <w:rFonts w:ascii="Arial" w:hAnsi="Arial" w:cs="Arial"/>
          <w:sz w:val="22"/>
          <w:szCs w:val="22"/>
        </w:rPr>
        <w:t xml:space="preserve">Wykonawca zobowiązuje się </w:t>
      </w:r>
      <w:r w:rsidR="00BD5793" w:rsidRPr="00526A2A">
        <w:rPr>
          <w:rFonts w:ascii="Arial" w:hAnsi="Arial" w:cs="Arial"/>
          <w:sz w:val="22"/>
          <w:szCs w:val="22"/>
        </w:rPr>
        <w:t xml:space="preserve">niezwłocznie </w:t>
      </w:r>
      <w:r w:rsidRPr="00526A2A">
        <w:rPr>
          <w:rFonts w:ascii="Arial" w:hAnsi="Arial" w:cs="Arial"/>
          <w:sz w:val="22"/>
          <w:szCs w:val="22"/>
        </w:rPr>
        <w:t xml:space="preserve">do zwrotu Zamawiającemu ich wartości pieniężnej /ceny sprzedaży/ uzyskanej  w procesie zagospodarowania takich odpadów /rzeczy/.  </w:t>
      </w:r>
    </w:p>
    <w:p w14:paraId="07DE6D6F" w14:textId="6B323B6D" w:rsidR="00F93900" w:rsidRPr="00526A2A" w:rsidRDefault="00F93900" w:rsidP="00526A2A">
      <w:pPr>
        <w:numPr>
          <w:ilvl w:val="0"/>
          <w:numId w:val="6"/>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Wykonawca, w dniu odbioru prac, złoży Zamawiającemu Oświadczenie dotyczące rodzajów </w:t>
      </w:r>
      <w:r w:rsidR="00BD5793" w:rsidRPr="00526A2A">
        <w:rPr>
          <w:rFonts w:ascii="Arial" w:hAnsi="Arial" w:cs="Arial"/>
          <w:sz w:val="22"/>
          <w:szCs w:val="22"/>
        </w:rPr>
        <w:br/>
      </w:r>
      <w:r w:rsidRPr="00526A2A">
        <w:rPr>
          <w:rFonts w:ascii="Arial" w:hAnsi="Arial" w:cs="Arial"/>
          <w:sz w:val="22"/>
          <w:szCs w:val="22"/>
        </w:rPr>
        <w:t>i ilości wytworzonych odpadów w tonach (Mg)</w:t>
      </w:r>
      <w:r w:rsidR="001160B6" w:rsidRPr="00526A2A">
        <w:rPr>
          <w:rFonts w:ascii="Arial" w:hAnsi="Arial" w:cs="Arial"/>
          <w:sz w:val="22"/>
          <w:szCs w:val="22"/>
        </w:rPr>
        <w:t xml:space="preserve"> należących do Wykonawcy</w:t>
      </w:r>
      <w:r w:rsidRPr="00526A2A">
        <w:rPr>
          <w:rFonts w:ascii="Arial" w:hAnsi="Arial" w:cs="Arial"/>
          <w:sz w:val="22"/>
          <w:szCs w:val="22"/>
        </w:rPr>
        <w:t xml:space="preserve">, którego wzór stanowi </w:t>
      </w:r>
      <w:r w:rsidR="005D1C5E" w:rsidRPr="00526A2A">
        <w:rPr>
          <w:rFonts w:ascii="Arial" w:hAnsi="Arial" w:cs="Arial"/>
          <w:sz w:val="22"/>
          <w:szCs w:val="22"/>
        </w:rPr>
        <w:t>załącznik nr 10</w:t>
      </w:r>
      <w:r w:rsidRPr="00526A2A">
        <w:rPr>
          <w:rFonts w:ascii="Arial" w:hAnsi="Arial" w:cs="Arial"/>
          <w:sz w:val="22"/>
          <w:szCs w:val="22"/>
        </w:rPr>
        <w:t xml:space="preserve"> do umowy. Oświadczenie wraz z załącznikami, w tym kartami przekazania odpadów stanowić będzie załącznik do protokołu odbioru prac. Nieprzedłożenie Oświadczenia wraz z wymaganymi dokumentami uprawnia Zamawiającego do odmowy odbioru prac.   </w:t>
      </w:r>
    </w:p>
    <w:p w14:paraId="7B18FEAE" w14:textId="77777777" w:rsidR="00F93900" w:rsidRPr="00526A2A" w:rsidRDefault="00F93900" w:rsidP="00526A2A">
      <w:pPr>
        <w:numPr>
          <w:ilvl w:val="0"/>
          <w:numId w:val="6"/>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Rękojmia za wady Oświadczenia, to jest w szczególności za błędy, niekompletność albo niezupełność informacji lub ich nieprawidłowość wynosi 5 lat. Wykonawca zobowiązuje się do zwrotu wszelkich należności, jakie Zamawiający zapłaci z tytułu wad Oświadczenia, niezwłocznie po doręczeniu dokumentu obciążenia.  </w:t>
      </w:r>
    </w:p>
    <w:p w14:paraId="08EF64BB" w14:textId="124F5E07" w:rsidR="00F93900" w:rsidRPr="00526A2A" w:rsidRDefault="00F93900" w:rsidP="00526A2A">
      <w:pPr>
        <w:numPr>
          <w:ilvl w:val="0"/>
          <w:numId w:val="6"/>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Do czasu zagospodarowania odpadów przez Wykonawcę ich wstępne magazynowanie na terenie Zamawiającego może nastąpić wyłącznie za jego </w:t>
      </w:r>
      <w:r w:rsidR="00B66997" w:rsidRPr="00526A2A">
        <w:rPr>
          <w:rFonts w:ascii="Arial" w:hAnsi="Arial" w:cs="Arial"/>
          <w:sz w:val="22"/>
          <w:szCs w:val="22"/>
        </w:rPr>
        <w:t xml:space="preserve">wyrażoną na piśmie </w:t>
      </w:r>
      <w:r w:rsidRPr="00526A2A">
        <w:rPr>
          <w:rFonts w:ascii="Arial" w:hAnsi="Arial" w:cs="Arial"/>
          <w:sz w:val="22"/>
          <w:szCs w:val="22"/>
        </w:rPr>
        <w:t>zgodą</w:t>
      </w:r>
      <w:r w:rsidR="00C449B6" w:rsidRPr="00526A2A">
        <w:rPr>
          <w:rFonts w:ascii="Arial" w:hAnsi="Arial" w:cs="Arial"/>
          <w:sz w:val="22"/>
          <w:szCs w:val="22"/>
        </w:rPr>
        <w:t>,</w:t>
      </w:r>
      <w:r w:rsidRPr="00526A2A">
        <w:rPr>
          <w:rFonts w:ascii="Arial" w:hAnsi="Arial" w:cs="Arial"/>
          <w:sz w:val="22"/>
          <w:szCs w:val="22"/>
        </w:rPr>
        <w:t xml:space="preserve"> w miejscu wskazanym przez Zamawiającego i przy zachowaniu przez Wykonawcę wszelkich wymogów mających na celu zapobieżenie zagrożeniom ż</w:t>
      </w:r>
      <w:r w:rsidR="00615746" w:rsidRPr="00526A2A">
        <w:rPr>
          <w:rFonts w:ascii="Arial" w:hAnsi="Arial" w:cs="Arial"/>
          <w:sz w:val="22"/>
          <w:szCs w:val="22"/>
        </w:rPr>
        <w:t>ycia i zdrowia ludzi i zwierzą</w:t>
      </w:r>
      <w:r w:rsidR="00B66997" w:rsidRPr="00526A2A">
        <w:rPr>
          <w:rFonts w:ascii="Arial" w:hAnsi="Arial" w:cs="Arial"/>
          <w:sz w:val="22"/>
          <w:szCs w:val="22"/>
        </w:rPr>
        <w:t>t</w:t>
      </w:r>
      <w:r w:rsidR="00615746" w:rsidRPr="00526A2A">
        <w:rPr>
          <w:rFonts w:ascii="Arial" w:hAnsi="Arial" w:cs="Arial"/>
          <w:sz w:val="22"/>
          <w:szCs w:val="22"/>
        </w:rPr>
        <w:t>,</w:t>
      </w:r>
      <w:r w:rsidRPr="00526A2A">
        <w:rPr>
          <w:rFonts w:ascii="Arial" w:hAnsi="Arial" w:cs="Arial"/>
          <w:sz w:val="22"/>
          <w:szCs w:val="22"/>
        </w:rPr>
        <w:t xml:space="preserve"> zanieczyszczeniu środowiska i jego skutkom</w:t>
      </w:r>
      <w:r w:rsidR="00615746" w:rsidRPr="00526A2A">
        <w:rPr>
          <w:rFonts w:ascii="Arial" w:hAnsi="Arial" w:cs="Arial"/>
          <w:sz w:val="22"/>
          <w:szCs w:val="22"/>
        </w:rPr>
        <w:t xml:space="preserve"> </w:t>
      </w:r>
      <w:r w:rsidR="00615746" w:rsidRPr="00526A2A">
        <w:rPr>
          <w:rFonts w:ascii="Arial" w:hAnsi="Arial" w:cs="Arial"/>
          <w:bCs/>
          <w:sz w:val="22"/>
          <w:szCs w:val="22"/>
        </w:rPr>
        <w:t xml:space="preserve">oraz zgodnie z </w:t>
      </w:r>
      <w:r w:rsidR="00615746" w:rsidRPr="00526A2A">
        <w:rPr>
          <w:rFonts w:ascii="Arial" w:hAnsi="Arial" w:cs="Arial"/>
          <w:bCs/>
          <w:sz w:val="22"/>
          <w:szCs w:val="22"/>
        </w:rPr>
        <w:lastRenderedPageBreak/>
        <w:t>rozporządzeniem Ministra Klimatu</w:t>
      </w:r>
      <w:r w:rsidR="00D72A10" w:rsidRPr="00526A2A">
        <w:rPr>
          <w:rFonts w:ascii="Arial" w:hAnsi="Arial" w:cs="Arial"/>
          <w:bCs/>
          <w:sz w:val="22"/>
          <w:szCs w:val="22"/>
        </w:rPr>
        <w:t xml:space="preserve"> z dnia 11 września 2020 r. w sprawie szczegółowych wymagań dla magazynowania odpadów</w:t>
      </w:r>
      <w:r w:rsidR="00615746" w:rsidRPr="00526A2A">
        <w:rPr>
          <w:rFonts w:ascii="Arial" w:hAnsi="Arial" w:cs="Arial"/>
          <w:bCs/>
          <w:sz w:val="22"/>
          <w:szCs w:val="22"/>
        </w:rPr>
        <w:t>.</w:t>
      </w:r>
      <w:r w:rsidRPr="00526A2A">
        <w:rPr>
          <w:rFonts w:ascii="Arial" w:hAnsi="Arial" w:cs="Arial"/>
          <w:sz w:val="22"/>
          <w:szCs w:val="22"/>
        </w:rPr>
        <w:t xml:space="preserve"> </w:t>
      </w:r>
    </w:p>
    <w:p w14:paraId="62F815CD" w14:textId="77777777" w:rsidR="00F93900" w:rsidRPr="00526A2A" w:rsidRDefault="00F93900" w:rsidP="00526A2A">
      <w:pPr>
        <w:numPr>
          <w:ilvl w:val="0"/>
          <w:numId w:val="6"/>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 Zamawiający może odmówić zgody na wstępne magazynowanie odpadów na swoim terenie bez podania przyczyny lub cofnąć zgodę i zażądać natychmiastowego, w terminie przez siebie wyznaczonym, usunięcia odpadów ze wskazanego terenu w przypadku, jeżeli sposób wstępnego magazynowania odpadów przez Wykonawcę będzie niezgodny z obowiązującymi w tej mierze regulacjami prawnymi i normatywnymi, w szczególności gdy nie będą  zachowane  przez Wykonawcę wymogi mające na celu zapobieżenie zagrożeniom życia i zdrowia ludzi i zwierząt oraz zanieczyszczeniu środowiska i jego skutkom. </w:t>
      </w:r>
    </w:p>
    <w:p w14:paraId="143B0079" w14:textId="738C51C5" w:rsidR="00930C05" w:rsidRPr="00664622" w:rsidRDefault="00F93900" w:rsidP="00526A2A">
      <w:pPr>
        <w:numPr>
          <w:ilvl w:val="0"/>
          <w:numId w:val="6"/>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Do odpowiedzialności Wykonawcy za szkody wynikłe wskutek niezgodnego z umową postępowania Wykonawcy dotyczącego odpadów, stosuje się  odpowiednio postanowienie  </w:t>
      </w:r>
      <w:r w:rsidR="00AE2C36" w:rsidRPr="00526A2A">
        <w:rPr>
          <w:rFonts w:ascii="Arial" w:hAnsi="Arial" w:cs="Arial"/>
          <w:sz w:val="22"/>
          <w:szCs w:val="22"/>
        </w:rPr>
        <w:br/>
      </w:r>
      <w:r w:rsidRPr="00526A2A">
        <w:rPr>
          <w:rFonts w:ascii="Arial" w:hAnsi="Arial" w:cs="Arial"/>
          <w:sz w:val="22"/>
          <w:szCs w:val="22"/>
        </w:rPr>
        <w:t>§ 9 ust. 4 umowy.</w:t>
      </w:r>
    </w:p>
    <w:p w14:paraId="7A6D9D5C" w14:textId="77777777" w:rsidR="009A7896" w:rsidRPr="00526A2A" w:rsidRDefault="00752262" w:rsidP="00526A2A">
      <w:pPr>
        <w:pStyle w:val="Nagwek4"/>
        <w:shd w:val="clear" w:color="auto" w:fill="FFFFFF" w:themeFill="background1"/>
        <w:tabs>
          <w:tab w:val="left" w:pos="284"/>
        </w:tabs>
        <w:spacing w:line="276" w:lineRule="auto"/>
        <w:rPr>
          <w:rFonts w:cs="Arial"/>
          <w:szCs w:val="22"/>
        </w:rPr>
      </w:pPr>
      <w:r w:rsidRPr="00526A2A">
        <w:rPr>
          <w:rFonts w:cs="Arial"/>
          <w:szCs w:val="22"/>
        </w:rPr>
        <w:t>Podwykonawstwo</w:t>
      </w:r>
    </w:p>
    <w:p w14:paraId="5A3AB9BF" w14:textId="77777777" w:rsidR="00752262" w:rsidRPr="00526A2A" w:rsidRDefault="0018251F" w:rsidP="00526A2A">
      <w:pPr>
        <w:shd w:val="clear" w:color="auto" w:fill="FFFFFF" w:themeFill="background1"/>
        <w:tabs>
          <w:tab w:val="left" w:pos="284"/>
        </w:tabs>
        <w:spacing w:line="276" w:lineRule="auto"/>
        <w:ind w:right="-29"/>
        <w:jc w:val="both"/>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11</w:t>
      </w:r>
      <w:r w:rsidR="00AE2C36" w:rsidRPr="00526A2A">
        <w:rPr>
          <w:rFonts w:ascii="Arial" w:hAnsi="Arial" w:cs="Arial"/>
          <w:sz w:val="22"/>
          <w:szCs w:val="22"/>
        </w:rPr>
        <w:t>.</w:t>
      </w:r>
    </w:p>
    <w:p w14:paraId="19F4C0D0" w14:textId="77777777"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1. Na pisemny wniosek Wykonawcy z załączonym  projektem umowy, spełniając</w:t>
      </w:r>
      <w:r w:rsidR="00850F1E" w:rsidRPr="00526A2A">
        <w:rPr>
          <w:rFonts w:ascii="Arial" w:hAnsi="Arial" w:cs="Arial"/>
          <w:sz w:val="22"/>
          <w:szCs w:val="22"/>
        </w:rPr>
        <w:t xml:space="preserve">ym warunki, określone niżej w §  12 </w:t>
      </w:r>
      <w:r w:rsidRPr="00526A2A">
        <w:rPr>
          <w:rFonts w:ascii="Arial" w:hAnsi="Arial" w:cs="Arial"/>
          <w:sz w:val="22"/>
          <w:szCs w:val="22"/>
        </w:rPr>
        <w:t xml:space="preserve">umowy, Zamawiający może wyrazić zgodę na powierzenie realizacji robót podwykonawcy. Zgoda Zamawiającego na zawarcie przez Wykonawcę umowy z podwykonawcą wymaga formy pisemnej pod rygorem nieważności. </w:t>
      </w:r>
    </w:p>
    <w:p w14:paraId="5D9598AB" w14:textId="77777777"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2. Wyłącza się prawo Wykonawcy do powierzenia jednemu podwykonawcy wykonania całości robót określonych umową oraz prawo podwykonawcy do powierzania całości bądź części realizowanych przez niego robót  dalszym podwykonawcom.</w:t>
      </w:r>
    </w:p>
    <w:p w14:paraId="4F0EBF4C" w14:textId="5CB1A03D"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3. Zawarcie przez Wykonawcę umowy z podwykonawcą bez zgody Zamawiającego lub zawarcie umowy dalszego podwykonawstwa jest dla Zamawiającego bezskuteczne, w szczególności Zamawiający nie dopuści takiego podwykonawcy do realizacji robót, nadto Zamawiający będzie uprawniony do odstąpienia od umowy z powodów, za jakie odpowiedzialność ponosi Wykonawca. </w:t>
      </w:r>
      <w:r w:rsidR="00CC28EF" w:rsidRPr="00526A2A">
        <w:rPr>
          <w:rFonts w:ascii="Arial" w:hAnsi="Arial" w:cs="Arial"/>
          <w:sz w:val="22"/>
          <w:szCs w:val="22"/>
        </w:rPr>
        <w:t xml:space="preserve">Prawo odstąpienia Zamawiający </w:t>
      </w:r>
      <w:r w:rsidR="00CC28EF" w:rsidRPr="00526A2A">
        <w:rPr>
          <w:rFonts w:ascii="Arial" w:hAnsi="Arial" w:cs="Arial"/>
          <w:sz w:val="22"/>
          <w:szCs w:val="22"/>
        </w:rPr>
        <w:lastRenderedPageBreak/>
        <w:t>może wykonać przez cały czas trwania umowy w terminie maksymalnie 60 dni kalendarzowych od uzyskania wiadomości o naruszeniu.</w:t>
      </w:r>
    </w:p>
    <w:p w14:paraId="03CDA506" w14:textId="77777777"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4. Wykonawca ponosi odpowiedzialność za działania i zaniechania podwykonawcy jak za działania i zaniechania własne.</w:t>
      </w:r>
    </w:p>
    <w:p w14:paraId="4918012D" w14:textId="702CDAAF" w:rsidR="00DC2FA8" w:rsidRPr="00526A2A" w:rsidRDefault="00DC2FA8" w:rsidP="00526A2A">
      <w:pPr>
        <w:shd w:val="clear" w:color="auto" w:fill="FFFFFF" w:themeFill="background1"/>
        <w:tabs>
          <w:tab w:val="left" w:pos="284"/>
        </w:tabs>
        <w:spacing w:line="276" w:lineRule="auto"/>
        <w:ind w:right="-29"/>
        <w:jc w:val="both"/>
        <w:rPr>
          <w:rFonts w:ascii="Arial" w:hAnsi="Arial" w:cs="Arial"/>
          <w:sz w:val="22"/>
          <w:szCs w:val="22"/>
        </w:rPr>
      </w:pPr>
    </w:p>
    <w:p w14:paraId="5D50A97F" w14:textId="7558BF8D" w:rsidR="00F93900" w:rsidRPr="00526A2A" w:rsidRDefault="00F93900" w:rsidP="00526A2A">
      <w:pPr>
        <w:shd w:val="clear" w:color="auto" w:fill="FFFFFF" w:themeFill="background1"/>
        <w:tabs>
          <w:tab w:val="left" w:pos="284"/>
        </w:tabs>
        <w:spacing w:line="276" w:lineRule="auto"/>
        <w:ind w:right="-29"/>
        <w:jc w:val="both"/>
        <w:rPr>
          <w:rFonts w:ascii="Arial" w:hAnsi="Arial" w:cs="Arial"/>
          <w:sz w:val="22"/>
          <w:szCs w:val="22"/>
        </w:rPr>
      </w:pPr>
      <w:r w:rsidRPr="00526A2A">
        <w:rPr>
          <w:rFonts w:ascii="Arial" w:hAnsi="Arial" w:cs="Arial"/>
          <w:sz w:val="22"/>
          <w:szCs w:val="22"/>
        </w:rPr>
        <w:t>§ 12</w:t>
      </w:r>
      <w:r w:rsidR="00AE2C36" w:rsidRPr="00526A2A">
        <w:rPr>
          <w:rFonts w:ascii="Arial" w:hAnsi="Arial" w:cs="Arial"/>
          <w:sz w:val="22"/>
          <w:szCs w:val="22"/>
        </w:rPr>
        <w:t>.</w:t>
      </w:r>
    </w:p>
    <w:p w14:paraId="7A835237" w14:textId="27E179FF"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1. Załączony do wniosku Wykonawcy projekt umowy z podwykonawcą powinien być dostosowany do uregulowań </w:t>
      </w:r>
      <w:r w:rsidR="00125A03" w:rsidRPr="00526A2A">
        <w:rPr>
          <w:rFonts w:ascii="Arial" w:hAnsi="Arial" w:cs="Arial"/>
          <w:sz w:val="22"/>
          <w:szCs w:val="22"/>
        </w:rPr>
        <w:t xml:space="preserve">niniejszej </w:t>
      </w:r>
      <w:r w:rsidRPr="00526A2A">
        <w:rPr>
          <w:rFonts w:ascii="Arial" w:hAnsi="Arial" w:cs="Arial"/>
          <w:sz w:val="22"/>
          <w:szCs w:val="22"/>
        </w:rPr>
        <w:t>umowy, a ponadto zawierać postanowienia określające</w:t>
      </w:r>
      <w:r w:rsidR="00125A03" w:rsidRPr="00526A2A">
        <w:rPr>
          <w:rFonts w:ascii="Arial" w:hAnsi="Arial" w:cs="Arial"/>
          <w:sz w:val="22"/>
          <w:szCs w:val="22"/>
        </w:rPr>
        <w:t xml:space="preserve"> </w:t>
      </w:r>
      <w:r w:rsidR="004261DB" w:rsidRPr="00526A2A">
        <w:rPr>
          <w:rFonts w:ascii="Arial" w:hAnsi="Arial" w:cs="Arial"/>
          <w:sz w:val="22"/>
          <w:szCs w:val="22"/>
        </w:rPr>
        <w:br/>
      </w:r>
      <w:r w:rsidR="00125A03" w:rsidRPr="00526A2A">
        <w:rPr>
          <w:rFonts w:ascii="Arial" w:hAnsi="Arial" w:cs="Arial"/>
          <w:sz w:val="22"/>
          <w:szCs w:val="22"/>
        </w:rPr>
        <w:t>w szczególności</w:t>
      </w:r>
      <w:r w:rsidRPr="00526A2A">
        <w:rPr>
          <w:rFonts w:ascii="Arial" w:hAnsi="Arial" w:cs="Arial"/>
          <w:sz w:val="22"/>
          <w:szCs w:val="22"/>
        </w:rPr>
        <w:t xml:space="preserve">: </w:t>
      </w:r>
    </w:p>
    <w:p w14:paraId="1AF5FA19" w14:textId="77777777"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1/ dokładną wysokość przysługującego podwykonawcy wynagrodzenia i termin lub terminy płatności wynagrodzenia z zastrzeżeniem, iż zapłata całości wynagrodzenia nastąpi przed datą końcowego odbioru robót przez Zamawiającego</w:t>
      </w:r>
      <w:r w:rsidR="008C0E68" w:rsidRPr="00526A2A">
        <w:rPr>
          <w:rFonts w:ascii="Arial" w:hAnsi="Arial" w:cs="Arial"/>
          <w:sz w:val="22"/>
          <w:szCs w:val="22"/>
        </w:rPr>
        <w:t>,</w:t>
      </w:r>
    </w:p>
    <w:p w14:paraId="69885D22" w14:textId="77777777"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2/ zobowiązanie podwykonawcy do udzielania pisemnych wyjaśnień Zamawiającemu, na każde jego pisemne żądanie, dotyczących prawidłowego wypłacania przez Wykonawcę wynagrodzenia oraz przedkładania w tym zakresie odpowiednich dokumentów</w:t>
      </w:r>
      <w:r w:rsidR="008C0E68" w:rsidRPr="00526A2A">
        <w:rPr>
          <w:rFonts w:ascii="Arial" w:hAnsi="Arial" w:cs="Arial"/>
          <w:sz w:val="22"/>
          <w:szCs w:val="22"/>
        </w:rPr>
        <w:t>,</w:t>
      </w:r>
      <w:r w:rsidRPr="00526A2A">
        <w:rPr>
          <w:rFonts w:ascii="Arial" w:hAnsi="Arial" w:cs="Arial"/>
          <w:sz w:val="22"/>
          <w:szCs w:val="22"/>
        </w:rPr>
        <w:t xml:space="preserve">  </w:t>
      </w:r>
    </w:p>
    <w:p w14:paraId="2F69C934" w14:textId="77777777"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3/ zobowiązanie podwykonawcy do jednoczesnego doręczania Zamawiającemu kopii wszystkich dokumentów kierowanych do Wykonawcy związanych z nieterminowym regulowaniem wynagrodzenia</w:t>
      </w:r>
      <w:r w:rsidR="008C0E68" w:rsidRPr="00526A2A">
        <w:rPr>
          <w:rFonts w:ascii="Arial" w:hAnsi="Arial" w:cs="Arial"/>
          <w:sz w:val="22"/>
          <w:szCs w:val="22"/>
        </w:rPr>
        <w:t>,</w:t>
      </w:r>
    </w:p>
    <w:p w14:paraId="0858A04B" w14:textId="477DE315"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4/ zobowiązanie podwykonawcy do przestrzegania przepisów prawa wskazanego w § 1 umowy</w:t>
      </w:r>
      <w:r w:rsidR="008C0E68" w:rsidRPr="00526A2A">
        <w:rPr>
          <w:rFonts w:ascii="Arial" w:hAnsi="Arial" w:cs="Arial"/>
          <w:sz w:val="22"/>
          <w:szCs w:val="22"/>
        </w:rPr>
        <w:t>,</w:t>
      </w:r>
      <w:r w:rsidRPr="00526A2A">
        <w:rPr>
          <w:rFonts w:ascii="Arial" w:hAnsi="Arial" w:cs="Arial"/>
          <w:sz w:val="22"/>
          <w:szCs w:val="22"/>
        </w:rPr>
        <w:t xml:space="preserve"> </w:t>
      </w:r>
    </w:p>
    <w:p w14:paraId="4B0A0CE6" w14:textId="437D6888"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5/ zobowiązanie podwykonawcy do ponoszenia odpowiedzialności za czynności podwykonawcy dalszego jak za czynności  - działania i zaniechania </w:t>
      </w:r>
      <w:r w:rsidR="008C0E68" w:rsidRPr="00526A2A">
        <w:rPr>
          <w:rFonts w:ascii="Arial" w:hAnsi="Arial" w:cs="Arial"/>
          <w:sz w:val="22"/>
          <w:szCs w:val="22"/>
        </w:rPr>
        <w:t>–</w:t>
      </w:r>
      <w:r w:rsidRPr="00526A2A">
        <w:rPr>
          <w:rFonts w:ascii="Arial" w:hAnsi="Arial" w:cs="Arial"/>
          <w:sz w:val="22"/>
          <w:szCs w:val="22"/>
        </w:rPr>
        <w:t xml:space="preserve"> własne</w:t>
      </w:r>
      <w:r w:rsidR="008C0E68" w:rsidRPr="00526A2A">
        <w:rPr>
          <w:rFonts w:ascii="Arial" w:hAnsi="Arial" w:cs="Arial"/>
          <w:sz w:val="22"/>
          <w:szCs w:val="22"/>
        </w:rPr>
        <w:t>,</w:t>
      </w:r>
      <w:r w:rsidRPr="00526A2A">
        <w:rPr>
          <w:rFonts w:ascii="Arial" w:hAnsi="Arial" w:cs="Arial"/>
          <w:sz w:val="22"/>
          <w:szCs w:val="22"/>
        </w:rPr>
        <w:t xml:space="preserve"> </w:t>
      </w:r>
    </w:p>
    <w:p w14:paraId="5B9DC179" w14:textId="1E11505C" w:rsidR="00F93900" w:rsidRPr="00790DC1"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6/ zobowiązanie podwykonawcy do poddania się inspekcjom i sprawdzeniom prowadzonym bezpośrednio przez Zamawiającego w zakresie wymagań określonych w § 4, </w:t>
      </w:r>
      <w:r w:rsidR="00E702C5" w:rsidRPr="00526A2A">
        <w:rPr>
          <w:rFonts w:ascii="Arial" w:hAnsi="Arial" w:cs="Arial"/>
          <w:sz w:val="22"/>
          <w:szCs w:val="22"/>
        </w:rPr>
        <w:t xml:space="preserve"> § </w:t>
      </w:r>
      <w:r w:rsidRPr="00526A2A">
        <w:rPr>
          <w:rFonts w:ascii="Arial" w:hAnsi="Arial" w:cs="Arial"/>
          <w:sz w:val="22"/>
          <w:szCs w:val="22"/>
        </w:rPr>
        <w:t xml:space="preserve">5 i </w:t>
      </w:r>
      <w:r w:rsidR="00E702C5" w:rsidRPr="00526A2A">
        <w:rPr>
          <w:rFonts w:ascii="Arial" w:hAnsi="Arial" w:cs="Arial"/>
          <w:sz w:val="22"/>
          <w:szCs w:val="22"/>
        </w:rPr>
        <w:t xml:space="preserve">§ </w:t>
      </w:r>
      <w:r w:rsidRPr="00526A2A">
        <w:rPr>
          <w:rFonts w:ascii="Arial" w:hAnsi="Arial" w:cs="Arial"/>
          <w:sz w:val="22"/>
          <w:szCs w:val="22"/>
        </w:rPr>
        <w:t xml:space="preserve">6  umowy wraz z obowiązkiem podwykonawcy do posiadania w czasie realizacji prac dokumentów, o jakich </w:t>
      </w:r>
      <w:r w:rsidRPr="00790DC1">
        <w:rPr>
          <w:rFonts w:ascii="Arial" w:hAnsi="Arial" w:cs="Arial"/>
          <w:sz w:val="22"/>
          <w:szCs w:val="22"/>
        </w:rPr>
        <w:t xml:space="preserve">mowa w formularzu </w:t>
      </w:r>
      <w:r w:rsidR="00B956FB" w:rsidRPr="00790DC1">
        <w:rPr>
          <w:rFonts w:ascii="Arial" w:hAnsi="Arial" w:cs="Arial"/>
          <w:sz w:val="22"/>
          <w:szCs w:val="22"/>
          <w:lang w:eastAsia="x-none"/>
        </w:rPr>
        <w:t xml:space="preserve">„Oświadczenie Wykonawcy / Podwykonawcy” </w:t>
      </w:r>
      <w:r w:rsidRPr="00790DC1">
        <w:rPr>
          <w:rFonts w:ascii="Arial" w:hAnsi="Arial" w:cs="Arial"/>
          <w:sz w:val="22"/>
          <w:szCs w:val="22"/>
        </w:rPr>
        <w:t>i okazywania ich  bezpośrednio Zamawiającemu na jego żądanie.</w:t>
      </w:r>
    </w:p>
    <w:p w14:paraId="31CE0629" w14:textId="3C25D3A9" w:rsidR="001A367C" w:rsidRPr="00790DC1" w:rsidRDefault="001A367C" w:rsidP="00526A2A">
      <w:pPr>
        <w:shd w:val="clear" w:color="auto" w:fill="FFFFFF" w:themeFill="background1"/>
        <w:tabs>
          <w:tab w:val="left" w:pos="284"/>
        </w:tabs>
        <w:spacing w:line="276" w:lineRule="auto"/>
        <w:jc w:val="both"/>
        <w:rPr>
          <w:rFonts w:ascii="Arial" w:hAnsi="Arial" w:cs="Arial"/>
          <w:sz w:val="22"/>
          <w:szCs w:val="22"/>
        </w:rPr>
      </w:pPr>
      <w:r w:rsidRPr="00790DC1">
        <w:rPr>
          <w:rFonts w:ascii="Arial" w:hAnsi="Arial" w:cs="Arial"/>
          <w:sz w:val="22"/>
          <w:szCs w:val="22"/>
        </w:rPr>
        <w:lastRenderedPageBreak/>
        <w:t>7/ zobowiązanie podwykonawcy do skierowania pracowników realizujących prace w obiektach Kopalni na szkolenie e-learningowe zgodnie z załącznikiem do umowy nr 15 (Wymagania w zakresie badań lekarskich, uprawnień, szkoleń) pkt III. Wymagania w zakresie szkoleń</w:t>
      </w:r>
    </w:p>
    <w:p w14:paraId="4E142AB4" w14:textId="52061B68" w:rsidR="00F93900" w:rsidRPr="00790DC1" w:rsidRDefault="00F93900" w:rsidP="00526A2A">
      <w:pPr>
        <w:shd w:val="clear" w:color="auto" w:fill="FFFFFF" w:themeFill="background1"/>
        <w:tabs>
          <w:tab w:val="left" w:pos="284"/>
        </w:tabs>
        <w:spacing w:line="276" w:lineRule="auto"/>
        <w:jc w:val="both"/>
        <w:rPr>
          <w:rFonts w:ascii="Arial" w:hAnsi="Arial" w:cs="Arial"/>
          <w:sz w:val="22"/>
          <w:szCs w:val="22"/>
        </w:rPr>
      </w:pPr>
      <w:r w:rsidRPr="00790DC1">
        <w:rPr>
          <w:rFonts w:ascii="Arial" w:hAnsi="Arial" w:cs="Arial"/>
          <w:sz w:val="22"/>
          <w:szCs w:val="22"/>
        </w:rPr>
        <w:t>2. Wymogi określone w ust.1 pkt. 1</w:t>
      </w:r>
      <w:r w:rsidR="00B66997" w:rsidRPr="00790DC1">
        <w:rPr>
          <w:rFonts w:ascii="Arial" w:hAnsi="Arial" w:cs="Arial"/>
          <w:sz w:val="22"/>
          <w:szCs w:val="22"/>
        </w:rPr>
        <w:t xml:space="preserve"> </w:t>
      </w:r>
      <w:r w:rsidR="00AE2C36" w:rsidRPr="00790DC1">
        <w:rPr>
          <w:rFonts w:ascii="Arial" w:hAnsi="Arial" w:cs="Arial"/>
          <w:sz w:val="22"/>
          <w:szCs w:val="22"/>
        </w:rPr>
        <w:t xml:space="preserve">- </w:t>
      </w:r>
      <w:r w:rsidRPr="00790DC1">
        <w:rPr>
          <w:rFonts w:ascii="Arial" w:hAnsi="Arial" w:cs="Arial"/>
          <w:sz w:val="22"/>
          <w:szCs w:val="22"/>
        </w:rPr>
        <w:t>3 dotyczą robót budowlanych.</w:t>
      </w:r>
    </w:p>
    <w:p w14:paraId="76B71CDF" w14:textId="77777777"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3. Zamawiający może odmówić zgody na zawarcie umowy z podwykonawcą, jeżeli umowa ta nie zawiera postanowień, określonych w ust. 1. </w:t>
      </w:r>
    </w:p>
    <w:p w14:paraId="69DB7CE9" w14:textId="00AF401F" w:rsidR="00F93900" w:rsidRPr="00526A2A" w:rsidRDefault="00F93900"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4. Niezwłocznie po zawarciu umowy z podwykonawcą Wykonawca doręczy Zamawiającemu kserokopię tej umowy, potwierdzoną za zgodność </w:t>
      </w:r>
      <w:r w:rsidR="008A2F68" w:rsidRPr="00526A2A">
        <w:rPr>
          <w:rFonts w:ascii="Arial" w:hAnsi="Arial" w:cs="Arial"/>
          <w:sz w:val="22"/>
          <w:szCs w:val="22"/>
        </w:rPr>
        <w:t xml:space="preserve">z oryginałem </w:t>
      </w:r>
      <w:r w:rsidRPr="00526A2A">
        <w:rPr>
          <w:rFonts w:ascii="Arial" w:hAnsi="Arial" w:cs="Arial"/>
          <w:sz w:val="22"/>
          <w:szCs w:val="22"/>
        </w:rPr>
        <w:t xml:space="preserve">przez Wykonawcę </w:t>
      </w:r>
      <w:r w:rsidR="00BB4C9F" w:rsidRPr="00526A2A">
        <w:rPr>
          <w:rFonts w:ascii="Arial" w:hAnsi="Arial" w:cs="Arial"/>
          <w:sz w:val="22"/>
          <w:szCs w:val="22"/>
        </w:rPr>
        <w:br/>
      </w:r>
      <w:r w:rsidRPr="00526A2A">
        <w:rPr>
          <w:rFonts w:ascii="Arial" w:hAnsi="Arial" w:cs="Arial"/>
          <w:sz w:val="22"/>
          <w:szCs w:val="22"/>
        </w:rPr>
        <w:t xml:space="preserve">i podwykonawcę.  </w:t>
      </w:r>
    </w:p>
    <w:p w14:paraId="445FB26F" w14:textId="77777777" w:rsidR="00663121" w:rsidRPr="00526A2A" w:rsidRDefault="00663121" w:rsidP="00526A2A">
      <w:pPr>
        <w:pStyle w:val="Nagwek5"/>
        <w:shd w:val="clear" w:color="auto" w:fill="FFFFFF" w:themeFill="background1"/>
        <w:spacing w:line="276" w:lineRule="auto"/>
        <w:rPr>
          <w:rFonts w:cs="Arial"/>
          <w:szCs w:val="22"/>
        </w:rPr>
      </w:pPr>
    </w:p>
    <w:p w14:paraId="264D3081" w14:textId="77777777" w:rsidR="00AD46C9" w:rsidRPr="00526A2A" w:rsidRDefault="002A62C5" w:rsidP="00526A2A">
      <w:pPr>
        <w:pStyle w:val="Nagwek5"/>
        <w:shd w:val="clear" w:color="auto" w:fill="FFFFFF" w:themeFill="background1"/>
        <w:spacing w:line="276" w:lineRule="auto"/>
        <w:rPr>
          <w:rFonts w:cs="Arial"/>
          <w:szCs w:val="22"/>
        </w:rPr>
      </w:pPr>
      <w:r w:rsidRPr="00526A2A">
        <w:rPr>
          <w:rFonts w:cs="Arial"/>
          <w:szCs w:val="22"/>
        </w:rPr>
        <w:t xml:space="preserve">Terminy realizacji </w:t>
      </w:r>
    </w:p>
    <w:p w14:paraId="7A4A9914" w14:textId="77777777" w:rsidR="00B67A53" w:rsidRPr="00526A2A" w:rsidRDefault="0016135B" w:rsidP="00526A2A">
      <w:pPr>
        <w:pStyle w:val="Nagwek5"/>
        <w:shd w:val="clear" w:color="auto" w:fill="FFFFFF" w:themeFill="background1"/>
        <w:spacing w:line="276" w:lineRule="auto"/>
        <w:rPr>
          <w:rFonts w:cs="Arial"/>
          <w:b w:val="0"/>
          <w:szCs w:val="22"/>
        </w:rPr>
      </w:pPr>
      <w:r w:rsidRPr="00526A2A">
        <w:rPr>
          <w:rFonts w:cs="Arial"/>
          <w:b w:val="0"/>
          <w:szCs w:val="22"/>
        </w:rPr>
        <w:t xml:space="preserve">§ </w:t>
      </w:r>
      <w:r w:rsidR="00586139" w:rsidRPr="00526A2A">
        <w:rPr>
          <w:rFonts w:cs="Arial"/>
          <w:b w:val="0"/>
          <w:szCs w:val="22"/>
        </w:rPr>
        <w:t>13</w:t>
      </w:r>
      <w:r w:rsidR="00AE2C36" w:rsidRPr="00526A2A">
        <w:rPr>
          <w:rFonts w:cs="Arial"/>
          <w:b w:val="0"/>
          <w:szCs w:val="22"/>
        </w:rPr>
        <w:t>.</w:t>
      </w:r>
    </w:p>
    <w:p w14:paraId="1ADF9AC4" w14:textId="30FB80DE" w:rsidR="00084DE3" w:rsidRPr="00D6048E" w:rsidRDefault="00776FB4" w:rsidP="00526A2A">
      <w:pPr>
        <w:shd w:val="clear" w:color="auto" w:fill="FFFFFF" w:themeFill="background1"/>
        <w:suppressAutoHyphens/>
        <w:spacing w:line="276" w:lineRule="auto"/>
        <w:jc w:val="both"/>
        <w:rPr>
          <w:rFonts w:ascii="Arial" w:hAnsi="Arial" w:cs="Arial"/>
          <w:b/>
          <w:bCs/>
          <w:sz w:val="22"/>
          <w:szCs w:val="22"/>
          <w:lang w:eastAsia="ar-SA"/>
        </w:rPr>
      </w:pPr>
      <w:r w:rsidRPr="00664622">
        <w:rPr>
          <w:rFonts w:ascii="Arial" w:hAnsi="Arial" w:cs="Arial"/>
          <w:sz w:val="22"/>
          <w:szCs w:val="22"/>
          <w:lang w:eastAsia="ar-SA"/>
        </w:rPr>
        <w:t xml:space="preserve">Wykonawca zobowiązuje się do </w:t>
      </w:r>
      <w:r w:rsidR="00560538" w:rsidRPr="00664622">
        <w:rPr>
          <w:rFonts w:ascii="Arial" w:hAnsi="Arial" w:cs="Arial"/>
          <w:sz w:val="22"/>
          <w:szCs w:val="22"/>
          <w:lang w:eastAsia="ar-SA"/>
        </w:rPr>
        <w:t xml:space="preserve">wykonania </w:t>
      </w:r>
      <w:r w:rsidR="00EF1514" w:rsidRPr="00664622">
        <w:rPr>
          <w:rFonts w:ascii="Arial" w:hAnsi="Arial" w:cs="Arial"/>
          <w:sz w:val="22"/>
          <w:szCs w:val="22"/>
          <w:lang w:eastAsia="ar-SA"/>
        </w:rPr>
        <w:t xml:space="preserve">prac </w:t>
      </w:r>
      <w:r w:rsidRPr="00664622">
        <w:rPr>
          <w:rFonts w:ascii="Arial" w:hAnsi="Arial" w:cs="Arial"/>
          <w:sz w:val="22"/>
          <w:szCs w:val="22"/>
          <w:lang w:eastAsia="ar-SA"/>
        </w:rPr>
        <w:t xml:space="preserve">określonych umową </w:t>
      </w:r>
      <w:r w:rsidR="008B2DE7" w:rsidRPr="00D6048E">
        <w:rPr>
          <w:rFonts w:ascii="Arial" w:hAnsi="Arial" w:cs="Arial"/>
          <w:b/>
          <w:bCs/>
          <w:sz w:val="22"/>
          <w:szCs w:val="22"/>
          <w:lang w:eastAsia="ar-SA"/>
        </w:rPr>
        <w:t xml:space="preserve">w </w:t>
      </w:r>
      <w:r w:rsidR="009F7C21" w:rsidRPr="00D6048E">
        <w:rPr>
          <w:rFonts w:ascii="Arial" w:hAnsi="Arial" w:cs="Arial"/>
          <w:b/>
          <w:bCs/>
          <w:sz w:val="22"/>
          <w:szCs w:val="22"/>
          <w:lang w:eastAsia="ar-SA"/>
        </w:rPr>
        <w:t xml:space="preserve">ściśle określonym </w:t>
      </w:r>
      <w:r w:rsidR="008B2DE7" w:rsidRPr="00D6048E">
        <w:rPr>
          <w:rFonts w:ascii="Arial" w:hAnsi="Arial" w:cs="Arial"/>
          <w:b/>
          <w:bCs/>
          <w:sz w:val="22"/>
          <w:szCs w:val="22"/>
          <w:lang w:eastAsia="ar-SA"/>
        </w:rPr>
        <w:t>terminie</w:t>
      </w:r>
      <w:r w:rsidR="00893BFE" w:rsidRPr="00D6048E">
        <w:rPr>
          <w:rFonts w:ascii="Arial" w:hAnsi="Arial" w:cs="Arial"/>
          <w:b/>
          <w:bCs/>
          <w:sz w:val="22"/>
          <w:szCs w:val="22"/>
          <w:lang w:eastAsia="ar-SA"/>
        </w:rPr>
        <w:t xml:space="preserve"> od </w:t>
      </w:r>
      <w:r w:rsidR="001507F4" w:rsidRPr="00D6048E">
        <w:rPr>
          <w:rFonts w:ascii="Arial" w:hAnsi="Arial" w:cs="Arial"/>
          <w:b/>
          <w:bCs/>
          <w:sz w:val="22"/>
          <w:szCs w:val="22"/>
          <w:lang w:eastAsia="ar-SA"/>
        </w:rPr>
        <w:t>dnia 0</w:t>
      </w:r>
      <w:r w:rsidR="00D45243" w:rsidRPr="00D6048E">
        <w:rPr>
          <w:rFonts w:ascii="Arial" w:hAnsi="Arial" w:cs="Arial"/>
          <w:b/>
          <w:bCs/>
          <w:sz w:val="22"/>
          <w:szCs w:val="22"/>
          <w:lang w:eastAsia="ar-SA"/>
        </w:rPr>
        <w:t>8</w:t>
      </w:r>
      <w:r w:rsidR="001507F4" w:rsidRPr="00D6048E">
        <w:rPr>
          <w:rFonts w:ascii="Arial" w:hAnsi="Arial" w:cs="Arial"/>
          <w:b/>
          <w:bCs/>
          <w:sz w:val="22"/>
          <w:szCs w:val="22"/>
          <w:lang w:eastAsia="ar-SA"/>
        </w:rPr>
        <w:t>.06.2026</w:t>
      </w:r>
      <w:r w:rsidR="0056495A" w:rsidRPr="00D6048E">
        <w:rPr>
          <w:rFonts w:ascii="Arial" w:hAnsi="Arial" w:cs="Arial"/>
          <w:b/>
          <w:bCs/>
          <w:sz w:val="22"/>
          <w:szCs w:val="22"/>
          <w:lang w:eastAsia="ar-SA"/>
        </w:rPr>
        <w:t xml:space="preserve"> r.</w:t>
      </w:r>
      <w:r w:rsidR="00893BFE" w:rsidRPr="00D6048E">
        <w:rPr>
          <w:rFonts w:ascii="Arial" w:hAnsi="Arial" w:cs="Arial"/>
          <w:b/>
          <w:bCs/>
          <w:sz w:val="22"/>
          <w:szCs w:val="22"/>
          <w:lang w:eastAsia="ar-SA"/>
        </w:rPr>
        <w:t xml:space="preserve"> do </w:t>
      </w:r>
      <w:r w:rsidR="0056495A" w:rsidRPr="00D6048E">
        <w:rPr>
          <w:rFonts w:ascii="Arial" w:hAnsi="Arial" w:cs="Arial"/>
          <w:b/>
          <w:bCs/>
          <w:sz w:val="22"/>
          <w:szCs w:val="22"/>
          <w:lang w:eastAsia="ar-SA"/>
        </w:rPr>
        <w:t xml:space="preserve">dnia </w:t>
      </w:r>
      <w:r w:rsidR="00D45243" w:rsidRPr="00D6048E">
        <w:rPr>
          <w:rFonts w:ascii="Arial" w:hAnsi="Arial" w:cs="Arial"/>
          <w:b/>
          <w:bCs/>
          <w:sz w:val="22"/>
          <w:szCs w:val="22"/>
          <w:lang w:eastAsia="ar-SA"/>
        </w:rPr>
        <w:t>23</w:t>
      </w:r>
      <w:r w:rsidR="001507F4" w:rsidRPr="00D6048E">
        <w:rPr>
          <w:rFonts w:ascii="Arial" w:hAnsi="Arial" w:cs="Arial"/>
          <w:b/>
          <w:bCs/>
          <w:sz w:val="22"/>
          <w:szCs w:val="22"/>
          <w:lang w:eastAsia="ar-SA"/>
        </w:rPr>
        <w:t>.06.2026</w:t>
      </w:r>
      <w:r w:rsidR="0056495A" w:rsidRPr="00D6048E">
        <w:rPr>
          <w:rFonts w:ascii="Arial" w:hAnsi="Arial" w:cs="Arial"/>
          <w:b/>
          <w:bCs/>
          <w:sz w:val="22"/>
          <w:szCs w:val="22"/>
          <w:lang w:eastAsia="ar-SA"/>
        </w:rPr>
        <w:t xml:space="preserve"> </w:t>
      </w:r>
      <w:r w:rsidR="00893BFE" w:rsidRPr="00D6048E">
        <w:rPr>
          <w:rFonts w:ascii="Arial" w:hAnsi="Arial" w:cs="Arial"/>
          <w:b/>
          <w:bCs/>
          <w:sz w:val="22"/>
          <w:szCs w:val="22"/>
          <w:lang w:eastAsia="ar-SA"/>
        </w:rPr>
        <w:t>r.</w:t>
      </w:r>
    </w:p>
    <w:p w14:paraId="0A13D8BA" w14:textId="77777777" w:rsidR="00664622" w:rsidRPr="00526A2A" w:rsidRDefault="00664622" w:rsidP="00664622">
      <w:pPr>
        <w:shd w:val="clear" w:color="auto" w:fill="FFFFFF" w:themeFill="background1"/>
        <w:spacing w:line="276" w:lineRule="auto"/>
        <w:jc w:val="both"/>
        <w:rPr>
          <w:rFonts w:ascii="Arial" w:hAnsi="Arial" w:cs="Arial"/>
          <w:b/>
          <w:sz w:val="22"/>
          <w:szCs w:val="22"/>
        </w:rPr>
      </w:pPr>
    </w:p>
    <w:p w14:paraId="4CA255C7" w14:textId="77777777" w:rsidR="009A7896" w:rsidRPr="00526A2A" w:rsidRDefault="0016043A" w:rsidP="00526A2A">
      <w:pPr>
        <w:shd w:val="clear" w:color="auto" w:fill="FFFFFF" w:themeFill="background1"/>
        <w:spacing w:line="276" w:lineRule="auto"/>
        <w:ind w:left="266" w:hanging="266"/>
        <w:jc w:val="both"/>
        <w:rPr>
          <w:rFonts w:ascii="Arial" w:hAnsi="Arial" w:cs="Arial"/>
          <w:b/>
          <w:sz w:val="22"/>
          <w:szCs w:val="22"/>
        </w:rPr>
      </w:pPr>
      <w:r w:rsidRPr="00526A2A">
        <w:rPr>
          <w:rFonts w:ascii="Arial" w:hAnsi="Arial" w:cs="Arial"/>
          <w:b/>
          <w:sz w:val="22"/>
          <w:szCs w:val="22"/>
        </w:rPr>
        <w:t xml:space="preserve">Przekazanie terenu robót oraz przekazywanie dokumentów </w:t>
      </w:r>
    </w:p>
    <w:p w14:paraId="0AC19CDF" w14:textId="77777777" w:rsidR="006C18C1" w:rsidRPr="00526A2A" w:rsidRDefault="00FE4F52" w:rsidP="00526A2A">
      <w:pPr>
        <w:shd w:val="clear" w:color="auto" w:fill="FFFFFF" w:themeFill="background1"/>
        <w:spacing w:line="276" w:lineRule="auto"/>
        <w:ind w:left="266" w:hanging="266"/>
        <w:jc w:val="both"/>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14</w:t>
      </w:r>
      <w:r w:rsidR="00EF1EB4" w:rsidRPr="00526A2A">
        <w:rPr>
          <w:rFonts w:ascii="Arial" w:hAnsi="Arial" w:cs="Arial"/>
          <w:sz w:val="22"/>
          <w:szCs w:val="22"/>
        </w:rPr>
        <w:t xml:space="preserve">. </w:t>
      </w:r>
    </w:p>
    <w:p w14:paraId="40ABC7DE" w14:textId="286321F1" w:rsidR="007D7C35" w:rsidRPr="00526A2A" w:rsidRDefault="007D7C35" w:rsidP="00526A2A">
      <w:pPr>
        <w:numPr>
          <w:ilvl w:val="0"/>
          <w:numId w:val="10"/>
        </w:numPr>
        <w:shd w:val="clear" w:color="auto" w:fill="FFFFFF" w:themeFill="background1"/>
        <w:tabs>
          <w:tab w:val="left" w:pos="284"/>
        </w:tabs>
        <w:spacing w:line="276" w:lineRule="auto"/>
        <w:ind w:left="0" w:firstLine="0"/>
        <w:jc w:val="both"/>
        <w:rPr>
          <w:rFonts w:ascii="Arial" w:hAnsi="Arial" w:cs="Arial"/>
          <w:strike/>
          <w:sz w:val="22"/>
          <w:szCs w:val="22"/>
        </w:rPr>
      </w:pPr>
      <w:r w:rsidRPr="00526A2A">
        <w:rPr>
          <w:rFonts w:ascii="Arial" w:hAnsi="Arial" w:cs="Arial"/>
          <w:sz w:val="22"/>
          <w:szCs w:val="22"/>
        </w:rPr>
        <w:t xml:space="preserve">Przekazanie terenu robót nastąpi „Protokołem przekazania </w:t>
      </w:r>
      <w:r w:rsidRPr="00526A2A">
        <w:rPr>
          <w:rFonts w:ascii="Arial" w:hAnsi="Arial" w:cs="Arial"/>
          <w:bCs/>
          <w:sz w:val="22"/>
          <w:szCs w:val="22"/>
        </w:rPr>
        <w:t>terenu prac / obiektu</w:t>
      </w:r>
      <w:r w:rsidRPr="00526A2A">
        <w:rPr>
          <w:rFonts w:ascii="Arial" w:hAnsi="Arial" w:cs="Arial"/>
          <w:sz w:val="22"/>
          <w:szCs w:val="22"/>
        </w:rPr>
        <w:t xml:space="preserve">”, którego wzór znajduje się w </w:t>
      </w:r>
      <w:r w:rsidR="005D1C5E" w:rsidRPr="00526A2A">
        <w:rPr>
          <w:rFonts w:ascii="Arial" w:hAnsi="Arial" w:cs="Arial"/>
          <w:sz w:val="22"/>
          <w:szCs w:val="22"/>
        </w:rPr>
        <w:t>załączniku nr 13</w:t>
      </w:r>
      <w:r w:rsidRPr="00526A2A">
        <w:rPr>
          <w:rFonts w:ascii="Arial" w:hAnsi="Arial" w:cs="Arial"/>
          <w:sz w:val="22"/>
          <w:szCs w:val="22"/>
        </w:rPr>
        <w:t xml:space="preserve"> do niniejszej umowy, </w:t>
      </w:r>
    </w:p>
    <w:p w14:paraId="191F539C" w14:textId="77777777" w:rsidR="007D7C35" w:rsidRPr="00526A2A" w:rsidRDefault="007D7C35" w:rsidP="00526A2A">
      <w:pPr>
        <w:numPr>
          <w:ilvl w:val="0"/>
          <w:numId w:val="10"/>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Z dniem przekazania terenu robót ryzyko utraty lub uszkodzenia rzeczy lub nieruchomości przechodzi na Wykonawcę, ryzyko to nie obejmuje zdarzeń powstałych wskutek pracy Kopalni, na której wykonywane są prace. </w:t>
      </w:r>
    </w:p>
    <w:p w14:paraId="61D757D8" w14:textId="77777777" w:rsidR="00127DCF" w:rsidRPr="00526A2A" w:rsidRDefault="00127DCF" w:rsidP="00526A2A">
      <w:pPr>
        <w:shd w:val="clear" w:color="auto" w:fill="FFFFFF" w:themeFill="background1"/>
        <w:tabs>
          <w:tab w:val="left" w:pos="284"/>
        </w:tabs>
        <w:spacing w:line="276" w:lineRule="auto"/>
        <w:jc w:val="both"/>
        <w:rPr>
          <w:rFonts w:ascii="Arial" w:hAnsi="Arial" w:cs="Arial"/>
          <w:sz w:val="22"/>
          <w:szCs w:val="22"/>
        </w:rPr>
      </w:pPr>
    </w:p>
    <w:p w14:paraId="1D51E0F2" w14:textId="77777777" w:rsidR="00B67A53" w:rsidRPr="00526A2A" w:rsidRDefault="0016135B" w:rsidP="00526A2A">
      <w:pPr>
        <w:shd w:val="clear" w:color="auto" w:fill="FFFFFF" w:themeFill="background1"/>
        <w:tabs>
          <w:tab w:val="left" w:pos="284"/>
        </w:tabs>
        <w:spacing w:line="276" w:lineRule="auto"/>
        <w:ind w:right="-29"/>
        <w:jc w:val="both"/>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15.</w:t>
      </w:r>
    </w:p>
    <w:p w14:paraId="692F77D5" w14:textId="46734BEE" w:rsidR="007D7C35" w:rsidRPr="00526A2A" w:rsidRDefault="007D7C35" w:rsidP="00526A2A">
      <w:pPr>
        <w:numPr>
          <w:ilvl w:val="0"/>
          <w:numId w:val="8"/>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W dniu zawarcia umowy Zamawiający przekaże Wykonawcy za pisemnym potwierdzeniem odbioru wszystkie dokumenty wyszczególnione w Wykazie wewnętrznych </w:t>
      </w:r>
      <w:r w:rsidRPr="00526A2A">
        <w:rPr>
          <w:rFonts w:ascii="Arial" w:hAnsi="Arial" w:cs="Arial"/>
          <w:sz w:val="22"/>
          <w:szCs w:val="22"/>
        </w:rPr>
        <w:lastRenderedPageBreak/>
        <w:t>dokumentów Oddziału, mających zastosowanie dla przedmiotu u</w:t>
      </w:r>
      <w:r w:rsidR="005D1C5E" w:rsidRPr="00526A2A">
        <w:rPr>
          <w:rFonts w:ascii="Arial" w:hAnsi="Arial" w:cs="Arial"/>
          <w:sz w:val="22"/>
          <w:szCs w:val="22"/>
        </w:rPr>
        <w:t>mowy, stanowiącym załącznik nr 9</w:t>
      </w:r>
      <w:r w:rsidRPr="00526A2A">
        <w:rPr>
          <w:rFonts w:ascii="Arial" w:hAnsi="Arial" w:cs="Arial"/>
          <w:sz w:val="22"/>
          <w:szCs w:val="22"/>
        </w:rPr>
        <w:t xml:space="preserve"> do umowy.</w:t>
      </w:r>
    </w:p>
    <w:p w14:paraId="5D151100" w14:textId="77777777" w:rsidR="005B4E21" w:rsidRPr="00526A2A" w:rsidRDefault="008E208C" w:rsidP="00526A2A">
      <w:pPr>
        <w:numPr>
          <w:ilvl w:val="0"/>
          <w:numId w:val="8"/>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Przekazywanie Wykonawcy wszelkich innych dokumentów</w:t>
      </w:r>
      <w:r w:rsidR="007630CC" w:rsidRPr="00526A2A">
        <w:rPr>
          <w:rFonts w:ascii="Arial" w:hAnsi="Arial" w:cs="Arial"/>
          <w:sz w:val="22"/>
          <w:szCs w:val="22"/>
        </w:rPr>
        <w:t xml:space="preserve">, informacji, danych i </w:t>
      </w:r>
      <w:r w:rsidRPr="00526A2A">
        <w:rPr>
          <w:rFonts w:ascii="Arial" w:hAnsi="Arial" w:cs="Arial"/>
          <w:sz w:val="22"/>
          <w:szCs w:val="22"/>
        </w:rPr>
        <w:t xml:space="preserve">materiałów odbywać się będzie w sposób, wskazany w ust. 1. </w:t>
      </w:r>
    </w:p>
    <w:p w14:paraId="0C3A190D" w14:textId="77777777" w:rsidR="00907C80" w:rsidRPr="00526A2A" w:rsidRDefault="00907C80" w:rsidP="00526A2A">
      <w:pPr>
        <w:shd w:val="clear" w:color="auto" w:fill="FFFFFF" w:themeFill="background1"/>
        <w:spacing w:line="276" w:lineRule="auto"/>
        <w:rPr>
          <w:rFonts w:ascii="Arial" w:hAnsi="Arial" w:cs="Arial"/>
          <w:sz w:val="22"/>
          <w:szCs w:val="22"/>
        </w:rPr>
      </w:pPr>
    </w:p>
    <w:p w14:paraId="2BDFB85A" w14:textId="77777777" w:rsidR="00752262" w:rsidRPr="00526A2A" w:rsidRDefault="00B63FA9" w:rsidP="00526A2A">
      <w:pPr>
        <w:pStyle w:val="Nagwek4"/>
        <w:shd w:val="clear" w:color="auto" w:fill="FFFFFF" w:themeFill="background1"/>
        <w:spacing w:line="276" w:lineRule="auto"/>
        <w:rPr>
          <w:rFonts w:cs="Arial"/>
          <w:szCs w:val="22"/>
        </w:rPr>
      </w:pPr>
      <w:r w:rsidRPr="00526A2A">
        <w:rPr>
          <w:rFonts w:cs="Arial"/>
          <w:szCs w:val="22"/>
        </w:rPr>
        <w:t xml:space="preserve">Odbiór </w:t>
      </w:r>
      <w:r w:rsidR="00752262" w:rsidRPr="00526A2A">
        <w:rPr>
          <w:rFonts w:cs="Arial"/>
          <w:szCs w:val="22"/>
        </w:rPr>
        <w:t xml:space="preserve">robót </w:t>
      </w:r>
    </w:p>
    <w:p w14:paraId="40B02A1D" w14:textId="77777777" w:rsidR="003E03EC" w:rsidRPr="00526A2A" w:rsidRDefault="003E03EC" w:rsidP="00526A2A">
      <w:pPr>
        <w:pStyle w:val="Tekstpodstawowy2"/>
        <w:shd w:val="clear" w:color="auto" w:fill="FFFFFF" w:themeFill="background1"/>
        <w:tabs>
          <w:tab w:val="left" w:pos="284"/>
        </w:tabs>
        <w:spacing w:line="276" w:lineRule="auto"/>
        <w:ind w:left="0" w:firstLine="0"/>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1</w:t>
      </w:r>
      <w:r w:rsidR="00586139" w:rsidRPr="00526A2A">
        <w:rPr>
          <w:rFonts w:ascii="Arial" w:hAnsi="Arial" w:cs="Arial"/>
          <w:sz w:val="22"/>
          <w:szCs w:val="22"/>
          <w:lang w:val="pl-PL"/>
        </w:rPr>
        <w:t>6</w:t>
      </w:r>
      <w:r w:rsidRPr="00526A2A">
        <w:rPr>
          <w:rFonts w:ascii="Arial" w:hAnsi="Arial" w:cs="Arial"/>
          <w:sz w:val="22"/>
          <w:szCs w:val="22"/>
        </w:rPr>
        <w:t>.</w:t>
      </w:r>
    </w:p>
    <w:p w14:paraId="414C7712" w14:textId="77777777" w:rsidR="00B73A8A" w:rsidRPr="00526A2A" w:rsidRDefault="00B73A8A" w:rsidP="00526A2A">
      <w:pPr>
        <w:numPr>
          <w:ilvl w:val="0"/>
          <w:numId w:val="12"/>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Odbiór  zostanie dokonany przez Zamawiającego po zakończeniu całości robót objętych umową. Zamawiający wyznaczy datę i rozpocznie czynności odbiorowe w terminie </w:t>
      </w:r>
      <w:r w:rsidR="00364CA7" w:rsidRPr="00526A2A">
        <w:rPr>
          <w:rFonts w:ascii="Arial" w:hAnsi="Arial" w:cs="Arial"/>
          <w:sz w:val="22"/>
          <w:szCs w:val="22"/>
        </w:rPr>
        <w:t>5</w:t>
      </w:r>
      <w:r w:rsidRPr="00526A2A">
        <w:rPr>
          <w:rFonts w:ascii="Arial" w:hAnsi="Arial" w:cs="Arial"/>
          <w:sz w:val="22"/>
          <w:szCs w:val="22"/>
        </w:rPr>
        <w:t xml:space="preserve"> dni od daty pisemnego powiadomienia przez Wykonawcę o osiągnięciu gotowości do odbioru. Strony  sporządzą z tych czynności protokół odbioru robót. </w:t>
      </w:r>
    </w:p>
    <w:p w14:paraId="2D80D3E4" w14:textId="51AF4372" w:rsidR="00B73A8A" w:rsidRPr="00526A2A" w:rsidRDefault="00B73A8A" w:rsidP="00526A2A">
      <w:pPr>
        <w:numPr>
          <w:ilvl w:val="0"/>
          <w:numId w:val="12"/>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 Niewykonanie obowiązku przystąpienia  do odbioru uprawnia drugą Stronę do dokonania odbioru jednostronnego. </w:t>
      </w:r>
    </w:p>
    <w:p w14:paraId="424DB050" w14:textId="77777777" w:rsidR="00B73A8A" w:rsidRPr="00526A2A" w:rsidRDefault="00B73A8A" w:rsidP="00526A2A">
      <w:pPr>
        <w:numPr>
          <w:ilvl w:val="0"/>
          <w:numId w:val="12"/>
        </w:numPr>
        <w:shd w:val="clear" w:color="auto" w:fill="FFFFFF" w:themeFill="background1"/>
        <w:tabs>
          <w:tab w:val="left" w:pos="284"/>
        </w:tabs>
        <w:spacing w:line="276" w:lineRule="auto"/>
        <w:ind w:left="0" w:firstLine="0"/>
        <w:jc w:val="both"/>
        <w:rPr>
          <w:rFonts w:ascii="Arial" w:hAnsi="Arial" w:cs="Arial"/>
          <w:sz w:val="22"/>
          <w:szCs w:val="22"/>
        </w:rPr>
      </w:pPr>
      <w:r w:rsidRPr="00526A2A">
        <w:rPr>
          <w:rFonts w:ascii="Arial" w:hAnsi="Arial" w:cs="Arial"/>
          <w:sz w:val="22"/>
          <w:szCs w:val="22"/>
        </w:rPr>
        <w:t xml:space="preserve">Jeżeli w toku czynności odbiorowych zostaną stwierdzone przez Zamawiającego: </w:t>
      </w:r>
    </w:p>
    <w:p w14:paraId="3971C8C7" w14:textId="3C65562F" w:rsidR="00B73A8A" w:rsidRPr="00526A2A" w:rsidRDefault="00B73A8A"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1/ wady możliwe do usunięcia, Zamawiający może odmówić dokonania odbioru do czasu ich usunięcia; </w:t>
      </w:r>
    </w:p>
    <w:p w14:paraId="5D303A5B" w14:textId="77777777" w:rsidR="00B73A8A" w:rsidRPr="00526A2A" w:rsidRDefault="00B73A8A"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2/ wady niemożliwe do usunięcia, a nie mające istotnego wpływu na przedmiot umowy, Zamawiający może obniżyć odpowiednio wynagrodzenie należne Wykonawcy;</w:t>
      </w:r>
    </w:p>
    <w:p w14:paraId="7856FC5C" w14:textId="77777777" w:rsidR="004261DB" w:rsidRPr="00526A2A" w:rsidRDefault="00B73A8A"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3/ wady niemożliwe do usunięcia, a mające istotny wpływ na całość lub część przedmiotu umowy, Zamawiający może zażądać ponownego wykonania prac we wskazanym przez siebie terminie lub odstąpić od umowy w całości lub części.</w:t>
      </w:r>
    </w:p>
    <w:p w14:paraId="01D86F1A" w14:textId="487CD728" w:rsidR="009D0A8C" w:rsidRPr="00526A2A" w:rsidRDefault="009D0A8C"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4. W przypadku odbioru robót w sytuacji określonej w ust. 3  pkt. 2 umowy, w protokole odbioru, poza wskazaniem tej okoliczności, Strony określą wartość obniżki wynagrodzenia Wykonawcy, a o ile nie będzie to możliwe Zamawiający zaznaczy, iż o wartości obniżki wynagrodzenia poinformuje Wykonawcę odrębnie w terminie nie krótszym niż 14 dni.  </w:t>
      </w:r>
    </w:p>
    <w:p w14:paraId="33710AB8" w14:textId="33742BA7" w:rsidR="009D0A8C" w:rsidRPr="00526A2A" w:rsidRDefault="009D0A8C"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5.</w:t>
      </w:r>
      <w:r w:rsidRPr="00526A2A">
        <w:rPr>
          <w:rFonts w:ascii="Arial" w:hAnsi="Arial" w:cs="Arial"/>
          <w:sz w:val="22"/>
          <w:szCs w:val="22"/>
        </w:rPr>
        <w:tab/>
        <w:t xml:space="preserve">W przypadku odmowy odbioru Zamawiający określi przyczynę odmowy w protokole odbioru </w:t>
      </w:r>
      <w:r w:rsidR="0061224D" w:rsidRPr="00526A2A">
        <w:rPr>
          <w:rFonts w:ascii="Arial" w:hAnsi="Arial" w:cs="Arial"/>
          <w:sz w:val="22"/>
          <w:szCs w:val="22"/>
        </w:rPr>
        <w:br/>
      </w:r>
      <w:r w:rsidRPr="00526A2A">
        <w:rPr>
          <w:rFonts w:ascii="Arial" w:hAnsi="Arial" w:cs="Arial"/>
          <w:sz w:val="22"/>
          <w:szCs w:val="22"/>
        </w:rPr>
        <w:lastRenderedPageBreak/>
        <w:t>i – w zależności od jej rodzaju albo wyznaczy termin usunięcia wady, albo poda nie krótszy niż 14 dni termin, w czasie którego złoży Wykonawcy oświadczenie o skorzystaniu z uprawnienia spośród przewidzianych w ust. 3 pkt. 3 umowy.</w:t>
      </w:r>
    </w:p>
    <w:p w14:paraId="4372810D" w14:textId="77777777" w:rsidR="004261DB" w:rsidRPr="00526A2A" w:rsidRDefault="009D0A8C"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6. </w:t>
      </w:r>
      <w:r w:rsidR="00B73A8A" w:rsidRPr="00526A2A">
        <w:rPr>
          <w:rFonts w:ascii="Arial" w:hAnsi="Arial" w:cs="Arial"/>
          <w:sz w:val="22"/>
          <w:szCs w:val="22"/>
        </w:rPr>
        <w:t xml:space="preserve">Postanowienia ust. </w:t>
      </w:r>
      <w:r w:rsidRPr="00526A2A">
        <w:rPr>
          <w:rFonts w:ascii="Arial" w:hAnsi="Arial" w:cs="Arial"/>
          <w:sz w:val="22"/>
          <w:szCs w:val="22"/>
        </w:rPr>
        <w:t>3</w:t>
      </w:r>
      <w:r w:rsidR="00B73A8A" w:rsidRPr="00526A2A">
        <w:rPr>
          <w:rFonts w:ascii="Arial" w:hAnsi="Arial" w:cs="Arial"/>
          <w:sz w:val="22"/>
          <w:szCs w:val="22"/>
        </w:rPr>
        <w:t xml:space="preserve"> nie wyłączają ani nie ograniczają Zamawiającego w innych uprawnieniach, przewidzianych ogólnie obowiązującymi przepisami prawa  na wypadek wady przedmiotu umowy.  </w:t>
      </w:r>
    </w:p>
    <w:p w14:paraId="6B53AA83" w14:textId="6850A2FB" w:rsidR="003E03EC" w:rsidRPr="00526A2A" w:rsidRDefault="009D0A8C" w:rsidP="00526A2A">
      <w:pPr>
        <w:shd w:val="clear" w:color="auto" w:fill="FFFFFF" w:themeFill="background1"/>
        <w:tabs>
          <w:tab w:val="left" w:pos="284"/>
        </w:tabs>
        <w:spacing w:line="276" w:lineRule="auto"/>
        <w:jc w:val="both"/>
        <w:rPr>
          <w:rFonts w:ascii="Arial" w:hAnsi="Arial" w:cs="Arial"/>
          <w:sz w:val="22"/>
          <w:szCs w:val="22"/>
        </w:rPr>
      </w:pPr>
      <w:r w:rsidRPr="00526A2A">
        <w:rPr>
          <w:rFonts w:ascii="Arial" w:hAnsi="Arial" w:cs="Arial"/>
          <w:sz w:val="22"/>
          <w:szCs w:val="22"/>
        </w:rPr>
        <w:t xml:space="preserve">7. </w:t>
      </w:r>
      <w:r w:rsidR="00B73A8A" w:rsidRPr="00526A2A">
        <w:rPr>
          <w:rFonts w:ascii="Arial" w:hAnsi="Arial" w:cs="Arial"/>
          <w:sz w:val="22"/>
          <w:szCs w:val="22"/>
        </w:rPr>
        <w:t>Postanowienia ust. 1-</w:t>
      </w:r>
      <w:r w:rsidR="008A2F68" w:rsidRPr="00526A2A">
        <w:rPr>
          <w:rFonts w:ascii="Arial" w:hAnsi="Arial" w:cs="Arial"/>
          <w:sz w:val="22"/>
          <w:szCs w:val="22"/>
        </w:rPr>
        <w:t xml:space="preserve">5 </w:t>
      </w:r>
      <w:r w:rsidR="00B73A8A" w:rsidRPr="00526A2A">
        <w:rPr>
          <w:rFonts w:ascii="Arial" w:hAnsi="Arial" w:cs="Arial"/>
          <w:sz w:val="22"/>
          <w:szCs w:val="22"/>
        </w:rPr>
        <w:t>stosuje się odpowiednio do odbioru po usunięciu wad.</w:t>
      </w:r>
    </w:p>
    <w:p w14:paraId="03C14586" w14:textId="77777777" w:rsidR="00D7486D" w:rsidRDefault="00D7486D" w:rsidP="00526A2A">
      <w:pPr>
        <w:shd w:val="clear" w:color="auto" w:fill="FFFFFF" w:themeFill="background1"/>
        <w:spacing w:line="276" w:lineRule="auto"/>
        <w:rPr>
          <w:rFonts w:ascii="Arial" w:hAnsi="Arial" w:cs="Arial"/>
          <w:b/>
          <w:sz w:val="22"/>
          <w:szCs w:val="22"/>
        </w:rPr>
      </w:pPr>
    </w:p>
    <w:p w14:paraId="645FB33B" w14:textId="77777777" w:rsidR="00790DC1" w:rsidRDefault="00790DC1" w:rsidP="00526A2A">
      <w:pPr>
        <w:shd w:val="clear" w:color="auto" w:fill="FFFFFF" w:themeFill="background1"/>
        <w:spacing w:line="276" w:lineRule="auto"/>
        <w:rPr>
          <w:rFonts w:ascii="Arial" w:hAnsi="Arial" w:cs="Arial"/>
          <w:b/>
          <w:sz w:val="22"/>
          <w:szCs w:val="22"/>
        </w:rPr>
      </w:pPr>
    </w:p>
    <w:p w14:paraId="2EE4F774" w14:textId="77777777" w:rsidR="00790DC1" w:rsidRPr="00526A2A" w:rsidRDefault="00790DC1" w:rsidP="00526A2A">
      <w:pPr>
        <w:shd w:val="clear" w:color="auto" w:fill="FFFFFF" w:themeFill="background1"/>
        <w:spacing w:line="276" w:lineRule="auto"/>
        <w:rPr>
          <w:rFonts w:ascii="Arial" w:hAnsi="Arial" w:cs="Arial"/>
          <w:b/>
          <w:sz w:val="22"/>
          <w:szCs w:val="22"/>
        </w:rPr>
      </w:pPr>
    </w:p>
    <w:p w14:paraId="2894E8BE" w14:textId="77777777" w:rsidR="00752262" w:rsidRPr="00526A2A" w:rsidRDefault="00752262" w:rsidP="00526A2A">
      <w:pPr>
        <w:shd w:val="clear" w:color="auto" w:fill="FFFFFF" w:themeFill="background1"/>
        <w:spacing w:line="276" w:lineRule="auto"/>
        <w:rPr>
          <w:rFonts w:ascii="Arial" w:hAnsi="Arial" w:cs="Arial"/>
          <w:b/>
          <w:sz w:val="22"/>
          <w:szCs w:val="22"/>
        </w:rPr>
      </w:pPr>
      <w:r w:rsidRPr="00526A2A">
        <w:rPr>
          <w:rFonts w:ascii="Arial" w:hAnsi="Arial" w:cs="Arial"/>
          <w:b/>
          <w:sz w:val="22"/>
          <w:szCs w:val="22"/>
        </w:rPr>
        <w:t>Wynagrodzenie i warunki płatności</w:t>
      </w:r>
    </w:p>
    <w:p w14:paraId="73B18A4D" w14:textId="77777777" w:rsidR="00B55AC6" w:rsidRPr="00526A2A" w:rsidRDefault="00B73A8A"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 </w:t>
      </w:r>
      <w:r w:rsidR="00586139" w:rsidRPr="00526A2A">
        <w:rPr>
          <w:rFonts w:ascii="Arial" w:hAnsi="Arial" w:cs="Arial"/>
          <w:sz w:val="22"/>
          <w:szCs w:val="22"/>
        </w:rPr>
        <w:t>17</w:t>
      </w:r>
      <w:r w:rsidRPr="00526A2A">
        <w:rPr>
          <w:rFonts w:ascii="Arial" w:hAnsi="Arial" w:cs="Arial"/>
          <w:sz w:val="22"/>
          <w:szCs w:val="22"/>
        </w:rPr>
        <w:t>.</w:t>
      </w:r>
    </w:p>
    <w:p w14:paraId="65B7AD87" w14:textId="69F7D508" w:rsidR="00F66F81" w:rsidRPr="00526A2A" w:rsidRDefault="00B73A8A"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1. </w:t>
      </w:r>
      <w:r w:rsidR="00F66F81" w:rsidRPr="00526A2A">
        <w:rPr>
          <w:rFonts w:ascii="Arial" w:hAnsi="Arial" w:cs="Arial"/>
          <w:sz w:val="22"/>
          <w:szCs w:val="22"/>
        </w:rPr>
        <w:t>Wynagrodzenie należne Wykonawcy za realizację wszystkich powierzonych umową prac Zamawiający zapłaci w wysokości ……………….. zł (słownie: ………………….……………..…) netto.</w:t>
      </w:r>
    </w:p>
    <w:p w14:paraId="23B9CB7A" w14:textId="366E10F7" w:rsidR="00F66F81" w:rsidRPr="00526A2A" w:rsidRDefault="00F66F81"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Do wynagrodzenia, o którym mowa w ust. 1 zostanie każdorazowo doliczony podatek VAT w stawce obowiązującej w dniu wystawienia faktury.</w:t>
      </w:r>
    </w:p>
    <w:p w14:paraId="65EB2486" w14:textId="77777777" w:rsidR="004261DB" w:rsidRPr="00526A2A" w:rsidRDefault="00893BFE"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2</w:t>
      </w:r>
      <w:r w:rsidR="00FF1EE5" w:rsidRPr="00526A2A">
        <w:rPr>
          <w:rFonts w:ascii="Arial" w:hAnsi="Arial" w:cs="Arial"/>
          <w:sz w:val="22"/>
          <w:szCs w:val="22"/>
        </w:rPr>
        <w:t xml:space="preserve">. </w:t>
      </w:r>
      <w:r w:rsidR="00B73A8A" w:rsidRPr="00526A2A">
        <w:rPr>
          <w:rFonts w:ascii="Arial" w:hAnsi="Arial" w:cs="Arial"/>
          <w:sz w:val="22"/>
          <w:szCs w:val="22"/>
        </w:rPr>
        <w:t>Zamawiający zobowiązuje się zapłacić należne Wykonawcy wynagrodzenie po odbiorze</w:t>
      </w:r>
      <w:r w:rsidR="005817BA" w:rsidRPr="00526A2A">
        <w:rPr>
          <w:rFonts w:ascii="Arial" w:hAnsi="Arial" w:cs="Arial"/>
          <w:sz w:val="22"/>
          <w:szCs w:val="22"/>
        </w:rPr>
        <w:t xml:space="preserve"> całości</w:t>
      </w:r>
      <w:r w:rsidR="00B73A8A" w:rsidRPr="00526A2A">
        <w:rPr>
          <w:rFonts w:ascii="Arial" w:hAnsi="Arial" w:cs="Arial"/>
          <w:sz w:val="22"/>
          <w:szCs w:val="22"/>
        </w:rPr>
        <w:t xml:space="preserve"> prac, udokumentowanym protokołem odbioru wykonanych prac podpisanym przez Strony bez</w:t>
      </w:r>
      <w:r w:rsidR="000D7798" w:rsidRPr="00526A2A">
        <w:rPr>
          <w:rFonts w:ascii="Arial" w:hAnsi="Arial" w:cs="Arial"/>
          <w:sz w:val="22"/>
          <w:szCs w:val="22"/>
        </w:rPr>
        <w:t xml:space="preserve"> </w:t>
      </w:r>
      <w:r w:rsidR="00B73A8A" w:rsidRPr="00526A2A">
        <w:rPr>
          <w:rFonts w:ascii="Arial" w:hAnsi="Arial" w:cs="Arial"/>
          <w:sz w:val="22"/>
          <w:szCs w:val="22"/>
        </w:rPr>
        <w:t>zastrzeżeń</w:t>
      </w:r>
      <w:r w:rsidR="004C6B2E" w:rsidRPr="00526A2A">
        <w:rPr>
          <w:rFonts w:ascii="Arial" w:hAnsi="Arial" w:cs="Arial"/>
          <w:sz w:val="22"/>
          <w:szCs w:val="22"/>
        </w:rPr>
        <w:t>,</w:t>
      </w:r>
      <w:r w:rsidR="000D7798" w:rsidRPr="00526A2A">
        <w:rPr>
          <w:rFonts w:ascii="Arial" w:hAnsi="Arial" w:cs="Arial"/>
          <w:sz w:val="22"/>
          <w:szCs w:val="22"/>
        </w:rPr>
        <w:t xml:space="preserve"> </w:t>
      </w:r>
      <w:r w:rsidR="00B73A8A" w:rsidRPr="00526A2A">
        <w:rPr>
          <w:rFonts w:ascii="Arial" w:hAnsi="Arial" w:cs="Arial"/>
          <w:sz w:val="22"/>
          <w:szCs w:val="22"/>
        </w:rPr>
        <w:t>w terminie 21 dni od doręczenia faktury z dołączonym protokołem odbioru</w:t>
      </w:r>
      <w:r w:rsidR="008A2F68" w:rsidRPr="00526A2A">
        <w:rPr>
          <w:rFonts w:ascii="Arial" w:hAnsi="Arial" w:cs="Arial"/>
          <w:sz w:val="22"/>
          <w:szCs w:val="22"/>
        </w:rPr>
        <w:t>,</w:t>
      </w:r>
      <w:r w:rsidR="00B73A8A" w:rsidRPr="00526A2A">
        <w:rPr>
          <w:rFonts w:ascii="Arial" w:hAnsi="Arial" w:cs="Arial"/>
          <w:sz w:val="22"/>
          <w:szCs w:val="22"/>
        </w:rPr>
        <w:t xml:space="preserve"> przelewem na rachunek bankowy Wykonawcy wskazany na fakturze; dniem zapłaty będzie dzień obciążenia rachunku bankowego Zamawiającego.</w:t>
      </w:r>
    </w:p>
    <w:p w14:paraId="4B553392" w14:textId="09964BEB" w:rsidR="002413A0" w:rsidRPr="00D34ADE" w:rsidRDefault="002413A0"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3. Do protokołu odbioru Wykonawca załączy oświadczenia podwykonawców realizujących roboty o uzyskaniu od Wykonawcy przewidzianego umową podwykonawstwa wynagrodzenia o treści następującej: „Wszelkie zobowiązania finansowe z tytułu umowy zawartej pomiędzy Wykonawcą a podwykonawcą zostały przez Wykonawcę w całości zrealizowane, wobec czego podwykonawca nie wnosi i nie będzie wnosić w </w:t>
      </w:r>
      <w:r w:rsidRPr="00526A2A">
        <w:rPr>
          <w:rFonts w:ascii="Arial" w:hAnsi="Arial" w:cs="Arial"/>
          <w:sz w:val="22"/>
          <w:szCs w:val="22"/>
        </w:rPr>
        <w:lastRenderedPageBreak/>
        <w:t xml:space="preserve">przyszłości z tego tytułu żadnych zastrzeżeń ani roszczeń wobec Zamawiającego”, z odpowiednim wskazaniem wykonania umowy </w:t>
      </w:r>
      <w:r w:rsidRPr="00D34ADE">
        <w:rPr>
          <w:rFonts w:ascii="Arial" w:hAnsi="Arial" w:cs="Arial"/>
          <w:sz w:val="22"/>
          <w:szCs w:val="22"/>
        </w:rPr>
        <w:t xml:space="preserve">podwykonawstwa w całości bądź w części. </w:t>
      </w:r>
    </w:p>
    <w:p w14:paraId="72D0F7EB" w14:textId="7B1DFFC5" w:rsidR="00D34ADE" w:rsidRDefault="002413A0" w:rsidP="00526A2A">
      <w:pPr>
        <w:shd w:val="clear" w:color="auto" w:fill="FFFFFF" w:themeFill="background1"/>
        <w:spacing w:line="276" w:lineRule="auto"/>
        <w:jc w:val="both"/>
        <w:rPr>
          <w:rFonts w:ascii="Arial" w:hAnsi="Arial" w:cs="Arial"/>
          <w:sz w:val="22"/>
          <w:szCs w:val="22"/>
        </w:rPr>
      </w:pPr>
      <w:r w:rsidRPr="00D34ADE">
        <w:rPr>
          <w:rFonts w:ascii="Arial" w:hAnsi="Arial" w:cs="Arial"/>
          <w:sz w:val="22"/>
          <w:szCs w:val="22"/>
        </w:rPr>
        <w:t xml:space="preserve">4. W przypadku nieprzedłożenia oświadczenia podwykonawców zgodnie z postanowieniami  </w:t>
      </w:r>
      <w:r w:rsidR="004261DB" w:rsidRPr="00D34ADE">
        <w:rPr>
          <w:rFonts w:ascii="Arial" w:hAnsi="Arial" w:cs="Arial"/>
          <w:sz w:val="22"/>
          <w:szCs w:val="22"/>
        </w:rPr>
        <w:br/>
      </w:r>
      <w:r w:rsidRPr="00D34ADE">
        <w:rPr>
          <w:rFonts w:ascii="Arial" w:hAnsi="Arial" w:cs="Arial"/>
          <w:sz w:val="22"/>
          <w:szCs w:val="22"/>
        </w:rPr>
        <w:t xml:space="preserve">ust. </w:t>
      </w:r>
      <w:r w:rsidR="008A2F68" w:rsidRPr="00D34ADE">
        <w:rPr>
          <w:rFonts w:ascii="Arial" w:hAnsi="Arial" w:cs="Arial"/>
          <w:sz w:val="22"/>
          <w:szCs w:val="22"/>
        </w:rPr>
        <w:t>3</w:t>
      </w:r>
      <w:r w:rsidRPr="00D34ADE">
        <w:rPr>
          <w:rFonts w:ascii="Arial" w:hAnsi="Arial" w:cs="Arial"/>
          <w:sz w:val="22"/>
          <w:szCs w:val="22"/>
        </w:rPr>
        <w:t xml:space="preserve"> powyżej, Zamawiający ma prawo wstrzymać zapłatę wynagrodzenia Wykonawcy w części odpowiadającej wynagrodzeniu podwykonawców, co nie skutkuje powstaniem opóźnienia Zamawiającego wobec Wykonawcy w wykonaniu obowiązku zapłaty wynagrodzenia. </w:t>
      </w:r>
    </w:p>
    <w:p w14:paraId="7D5F5178" w14:textId="07690DE8" w:rsidR="005930A3" w:rsidRDefault="00D34ADE" w:rsidP="00D34ADE">
      <w:pPr>
        <w:shd w:val="clear" w:color="auto" w:fill="FFFFFF" w:themeFill="background1"/>
        <w:spacing w:line="276" w:lineRule="auto"/>
        <w:jc w:val="both"/>
        <w:rPr>
          <w:rFonts w:ascii="Arial" w:hAnsi="Arial" w:cs="Arial"/>
          <w:sz w:val="22"/>
          <w:szCs w:val="22"/>
        </w:rPr>
      </w:pPr>
      <w:r>
        <w:rPr>
          <w:rFonts w:ascii="Arial" w:hAnsi="Arial" w:cs="Arial"/>
          <w:sz w:val="22"/>
          <w:szCs w:val="22"/>
        </w:rPr>
        <w:t xml:space="preserve">5. </w:t>
      </w:r>
      <w:r w:rsidR="005930A3" w:rsidRPr="00D34ADE">
        <w:rPr>
          <w:rFonts w:ascii="Arial" w:hAnsi="Arial" w:cs="Arial"/>
          <w:sz w:val="22"/>
          <w:szCs w:val="22"/>
        </w:rPr>
        <w:t>Płatność wynikająca z umowy będzie realizowana w mechanizmie podzielonej płatności, o którym mowa w ustawie z dnia 11 marca 2004 r. o podatku od towarów i usług, 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132E35C4" w14:textId="77777777" w:rsidR="00D34ADE" w:rsidRDefault="00D34ADE" w:rsidP="00D34ADE">
      <w:pPr>
        <w:shd w:val="clear" w:color="auto" w:fill="FFFFFF" w:themeFill="background1"/>
        <w:spacing w:line="276" w:lineRule="auto"/>
        <w:jc w:val="both"/>
        <w:rPr>
          <w:rFonts w:ascii="Arial" w:hAnsi="Arial" w:cs="Arial"/>
          <w:sz w:val="22"/>
          <w:szCs w:val="22"/>
        </w:rPr>
      </w:pPr>
      <w:r>
        <w:rPr>
          <w:rFonts w:ascii="Arial" w:hAnsi="Arial" w:cs="Arial"/>
          <w:sz w:val="22"/>
          <w:szCs w:val="22"/>
        </w:rPr>
        <w:t xml:space="preserve">6. </w:t>
      </w:r>
      <w:r w:rsidRPr="00D34ADE">
        <w:rPr>
          <w:rFonts w:ascii="Arial" w:hAnsi="Arial" w:cs="Arial"/>
          <w:sz w:val="22"/>
          <w:szCs w:val="22"/>
        </w:rPr>
        <w:t xml:space="preserve">W przypadku niemożności dokonania płatności w sposób wskazany w pkt </w:t>
      </w:r>
      <w:r>
        <w:rPr>
          <w:rFonts w:ascii="Arial" w:hAnsi="Arial" w:cs="Arial"/>
          <w:sz w:val="22"/>
          <w:szCs w:val="22"/>
        </w:rPr>
        <w:t>1</w:t>
      </w:r>
      <w:r w:rsidRPr="00D34ADE">
        <w:rPr>
          <w:rFonts w:ascii="Arial" w:hAnsi="Arial" w:cs="Arial"/>
          <w:sz w:val="22"/>
          <w:szCs w:val="22"/>
        </w:rPr>
        <w:t xml:space="preserve"> powyżej z uwagi na: </w:t>
      </w:r>
    </w:p>
    <w:p w14:paraId="7D7F18EF" w14:textId="77777777" w:rsidR="00D34ADE" w:rsidRDefault="00D34ADE" w:rsidP="00D34ADE">
      <w:pPr>
        <w:shd w:val="clear" w:color="auto" w:fill="FFFFFF" w:themeFill="background1"/>
        <w:spacing w:line="276" w:lineRule="auto"/>
        <w:jc w:val="both"/>
        <w:rPr>
          <w:rFonts w:ascii="Arial" w:hAnsi="Arial" w:cs="Arial"/>
          <w:sz w:val="22"/>
          <w:szCs w:val="22"/>
        </w:rPr>
      </w:pPr>
      <w:r>
        <w:rPr>
          <w:rFonts w:ascii="Arial" w:hAnsi="Arial" w:cs="Arial"/>
          <w:sz w:val="22"/>
          <w:szCs w:val="22"/>
        </w:rPr>
        <w:t xml:space="preserve">(i) </w:t>
      </w:r>
      <w:r w:rsidRPr="00D34ADE">
        <w:rPr>
          <w:rFonts w:ascii="Arial" w:hAnsi="Arial" w:cs="Arial"/>
          <w:sz w:val="22"/>
          <w:szCs w:val="22"/>
        </w:rPr>
        <w:t xml:space="preserve">brak na Białej Liście wskazanego przez Dostawcę/Kontrahenta numeru rachunku bankowego lub </w:t>
      </w:r>
    </w:p>
    <w:p w14:paraId="2E484A4D" w14:textId="77777777" w:rsidR="00D34ADE" w:rsidRDefault="00D34ADE" w:rsidP="00D34ADE">
      <w:pPr>
        <w:shd w:val="clear" w:color="auto" w:fill="FFFFFF" w:themeFill="background1"/>
        <w:spacing w:line="276" w:lineRule="auto"/>
        <w:jc w:val="both"/>
        <w:rPr>
          <w:rFonts w:ascii="Arial" w:hAnsi="Arial" w:cs="Arial"/>
          <w:sz w:val="22"/>
          <w:szCs w:val="22"/>
        </w:rPr>
      </w:pPr>
      <w:r>
        <w:rPr>
          <w:rFonts w:ascii="Arial" w:hAnsi="Arial" w:cs="Arial"/>
          <w:sz w:val="22"/>
          <w:szCs w:val="22"/>
        </w:rPr>
        <w:t xml:space="preserve">(ii) </w:t>
      </w:r>
      <w:r w:rsidRPr="00D34ADE">
        <w:rPr>
          <w:rFonts w:ascii="Arial" w:hAnsi="Arial" w:cs="Arial"/>
          <w:sz w:val="22"/>
          <w:szCs w:val="22"/>
        </w:rPr>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29F4D3D5" w14:textId="220B805E" w:rsidR="00D34ADE" w:rsidRPr="00D34ADE" w:rsidRDefault="00D34ADE" w:rsidP="00D34ADE">
      <w:pPr>
        <w:shd w:val="clear" w:color="auto" w:fill="FFFFFF" w:themeFill="background1"/>
        <w:spacing w:line="276" w:lineRule="auto"/>
        <w:jc w:val="both"/>
        <w:rPr>
          <w:rFonts w:ascii="Arial" w:hAnsi="Arial" w:cs="Arial"/>
          <w:sz w:val="22"/>
          <w:szCs w:val="22"/>
        </w:rPr>
      </w:pPr>
      <w:r w:rsidRPr="00D34ADE">
        <w:rPr>
          <w:rFonts w:ascii="Arial" w:hAnsi="Arial" w:cs="Arial"/>
          <w:sz w:val="22"/>
          <w:szCs w:val="22"/>
        </w:rPr>
        <w:t>ORLEN S.A. będzie uprawniony do wstrzymania płatności na rzecz Dostawcy/Kontrahenta odpowiednio: wynagrodzenia (w przypadku wskazanym w ppkt (i)) lub części wynagrodzenia odpowiadającej podatkowi VAT (w przypadku wskazanym w ppkt (ii)).</w:t>
      </w:r>
    </w:p>
    <w:p w14:paraId="79113717" w14:textId="38D8439A" w:rsidR="00D34ADE" w:rsidRPr="00D34ADE" w:rsidRDefault="00D34ADE" w:rsidP="00D34ADE">
      <w:pPr>
        <w:pStyle w:val="Akapitzlist"/>
        <w:numPr>
          <w:ilvl w:val="0"/>
          <w:numId w:val="6"/>
        </w:numPr>
        <w:shd w:val="clear" w:color="auto" w:fill="FFFFFF" w:themeFill="background1"/>
        <w:spacing w:line="276" w:lineRule="auto"/>
        <w:jc w:val="both"/>
        <w:rPr>
          <w:rFonts w:ascii="Arial" w:hAnsi="Arial" w:cs="Arial"/>
          <w:sz w:val="22"/>
          <w:szCs w:val="22"/>
        </w:rPr>
      </w:pPr>
      <w:r w:rsidRPr="00D34ADE">
        <w:rPr>
          <w:rFonts w:ascii="Arial" w:hAnsi="Arial" w:cs="Arial"/>
          <w:sz w:val="22"/>
          <w:szCs w:val="22"/>
        </w:rPr>
        <w:lastRenderedPageBreak/>
        <w:t xml:space="preserve">W sytuacji wskazanej w pkt </w:t>
      </w:r>
      <w:r>
        <w:rPr>
          <w:rFonts w:ascii="Arial" w:hAnsi="Arial" w:cs="Arial"/>
          <w:sz w:val="22"/>
          <w:szCs w:val="22"/>
        </w:rPr>
        <w:t>6</w:t>
      </w:r>
      <w:r w:rsidRPr="00D34ADE">
        <w:rPr>
          <w:rFonts w:ascii="Arial" w:hAnsi="Arial" w:cs="Arial"/>
          <w:sz w:val="22"/>
          <w:szCs w:val="22"/>
        </w:rPr>
        <w:t xml:space="preserve"> powyżej płatność nastąpi nie później niż w terminie 7 dni roboczych od (odpowiednio): dnia następnego po przekazaniu ORLEN S.A. przez Dostawcę/Kontrahenta informacji o pojawieniu się jego numeru rachunku bankowego na </w:t>
      </w:r>
      <w:r>
        <w:rPr>
          <w:rFonts w:ascii="Arial" w:hAnsi="Arial" w:cs="Arial"/>
          <w:sz w:val="22"/>
          <w:szCs w:val="22"/>
        </w:rPr>
        <w:t>6</w:t>
      </w:r>
      <w:r w:rsidRPr="00D34ADE">
        <w:rPr>
          <w:rFonts w:ascii="Arial" w:hAnsi="Arial" w:cs="Arial"/>
          <w:sz w:val="22"/>
          <w:szCs w:val="22"/>
        </w:rPr>
        <w:t xml:space="preserve">Białej Liście (w przypadku wskazanym w pkt </w:t>
      </w:r>
      <w:r>
        <w:rPr>
          <w:rFonts w:ascii="Arial" w:hAnsi="Arial" w:cs="Arial"/>
          <w:sz w:val="22"/>
          <w:szCs w:val="22"/>
        </w:rPr>
        <w:t>6</w:t>
      </w:r>
      <w:r w:rsidRPr="00D34ADE">
        <w:rPr>
          <w:rFonts w:ascii="Arial" w:hAnsi="Arial" w:cs="Arial"/>
          <w:sz w:val="22"/>
          <w:szCs w:val="22"/>
        </w:rPr>
        <w:t xml:space="preserve"> ppkt (i) powyżej) lub dnia następnego po wskazaniu ORLEN S.A. przez Dostawcę/Kontrahenta numeru rachunku bankowego w złotych polskich figurującego na Białej Liście (w przypadku, o którym mowa w pkt </w:t>
      </w:r>
      <w:r>
        <w:rPr>
          <w:rFonts w:ascii="Arial" w:hAnsi="Arial" w:cs="Arial"/>
          <w:sz w:val="22"/>
          <w:szCs w:val="22"/>
        </w:rPr>
        <w:t>6</w:t>
      </w:r>
      <w:r w:rsidRPr="00D34ADE">
        <w:rPr>
          <w:rFonts w:ascii="Arial" w:hAnsi="Arial" w:cs="Arial"/>
          <w:sz w:val="22"/>
          <w:szCs w:val="22"/>
        </w:rPr>
        <w:t xml:space="preserve"> ppkt (ii) powyżej).</w:t>
      </w:r>
    </w:p>
    <w:p w14:paraId="077BF7F4" w14:textId="6ED56426" w:rsidR="00D34ADE" w:rsidRPr="00D34ADE" w:rsidRDefault="00D34ADE" w:rsidP="00D34ADE">
      <w:pPr>
        <w:pStyle w:val="Akapitzlist"/>
        <w:numPr>
          <w:ilvl w:val="0"/>
          <w:numId w:val="6"/>
        </w:numPr>
        <w:shd w:val="clear" w:color="auto" w:fill="FFFFFF" w:themeFill="background1"/>
        <w:spacing w:line="276" w:lineRule="auto"/>
        <w:jc w:val="both"/>
        <w:rPr>
          <w:rFonts w:ascii="Arial" w:hAnsi="Arial" w:cs="Arial"/>
          <w:sz w:val="22"/>
          <w:szCs w:val="22"/>
        </w:rPr>
      </w:pPr>
      <w:r w:rsidRPr="00D34ADE">
        <w:rPr>
          <w:rFonts w:ascii="Arial" w:hAnsi="Arial" w:cs="Arial"/>
          <w:sz w:val="22"/>
          <w:szCs w:val="22"/>
        </w:rPr>
        <w:t>Strony zgodnie przyjmują, że wystąpienie okoliczności, o których mowa w pkt</w:t>
      </w:r>
      <w:r>
        <w:rPr>
          <w:rFonts w:ascii="Arial" w:hAnsi="Arial" w:cs="Arial"/>
          <w:sz w:val="22"/>
          <w:szCs w:val="22"/>
        </w:rPr>
        <w:t xml:space="preserve"> 6</w:t>
      </w:r>
      <w:r w:rsidRPr="00D34ADE">
        <w:rPr>
          <w:rFonts w:ascii="Arial" w:hAnsi="Arial" w:cs="Arial"/>
          <w:sz w:val="22"/>
          <w:szCs w:val="22"/>
        </w:rPr>
        <w:t xml:space="preserve"> powyżej, zwalnia ORLEN S.A. z obowiązku zapłaty odsetek za zwłokę za okres pomiędzy ustalonym w umowie terminem płatności a dniem zrealizowania przez  ORLEN S.A. na rzecz Dostawcy/Kontrahenta płatności, o których mowa w powyżej</w:t>
      </w:r>
    </w:p>
    <w:p w14:paraId="5F2633E3" w14:textId="682421B8" w:rsidR="00D34ADE" w:rsidRPr="00D34ADE" w:rsidRDefault="00D34ADE" w:rsidP="00D34ADE">
      <w:pPr>
        <w:pStyle w:val="Akapitzlist"/>
        <w:numPr>
          <w:ilvl w:val="0"/>
          <w:numId w:val="6"/>
        </w:numPr>
        <w:jc w:val="both"/>
        <w:rPr>
          <w:rFonts w:ascii="Arial" w:hAnsi="Arial" w:cs="Arial"/>
          <w:sz w:val="22"/>
          <w:szCs w:val="22"/>
        </w:rPr>
      </w:pPr>
      <w:r w:rsidRPr="00D34ADE">
        <w:rPr>
          <w:rFonts w:ascii="Arial" w:hAnsi="Arial" w:cs="Arial"/>
          <w:sz w:val="22"/>
          <w:szCs w:val="22"/>
        </w:rPr>
        <w:t>W przypadku opóźnienia Wykonawcy w zapłacie zobowiązań wobec poszczególnego podwykonawcy Zamawiający będzie uprawniony do rozwiązania umowy z przyczyn dotyczących Wykonawcy. Zamawiający ma wówczas prawo dokonać zapłaty wynagrodzenia bezpośrednio podwykonawcy, który nie otrzymał należnych mu kwot.</w:t>
      </w:r>
    </w:p>
    <w:p w14:paraId="0163A710" w14:textId="3988A4F9" w:rsidR="002413A0" w:rsidRPr="00526A2A" w:rsidRDefault="002413A0"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6. Dokonanie przez Zamawiającego zapłaty w sposób określony w ust. </w:t>
      </w:r>
      <w:r w:rsidR="008A2F68" w:rsidRPr="00526A2A">
        <w:rPr>
          <w:rFonts w:ascii="Arial" w:hAnsi="Arial" w:cs="Arial"/>
          <w:sz w:val="22"/>
          <w:szCs w:val="22"/>
        </w:rPr>
        <w:t>5</w:t>
      </w:r>
      <w:r w:rsidRPr="00526A2A">
        <w:rPr>
          <w:rFonts w:ascii="Arial" w:hAnsi="Arial" w:cs="Arial"/>
          <w:sz w:val="22"/>
          <w:szCs w:val="22"/>
        </w:rPr>
        <w:t xml:space="preserve"> skutkować będzie jednoczesnym umorzeniem wierzytelności przysługującej podwykonawcy od Zamawiającego jako odpowiedzialnego solidarnie z Wykonawcą oraz wierzytelności przysługującej Wykonawcy od Zamawiającego - do wysokości kwoty wynagrodzenia zapłaconego podwykonawcy przez Zamawiającego. </w:t>
      </w:r>
    </w:p>
    <w:p w14:paraId="260A6D34" w14:textId="4E5596FF" w:rsidR="002413A0" w:rsidRPr="00526A2A" w:rsidRDefault="002413A0"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7.</w:t>
      </w:r>
      <w:r w:rsidR="007076F0" w:rsidRPr="00526A2A">
        <w:rPr>
          <w:rFonts w:ascii="Arial" w:hAnsi="Arial" w:cs="Arial"/>
          <w:sz w:val="22"/>
          <w:szCs w:val="22"/>
        </w:rPr>
        <w:t xml:space="preserve"> </w:t>
      </w:r>
      <w:r w:rsidRPr="00526A2A">
        <w:rPr>
          <w:rFonts w:ascii="Arial" w:hAnsi="Arial" w:cs="Arial"/>
          <w:sz w:val="22"/>
          <w:szCs w:val="22"/>
        </w:rPr>
        <w:t>Postanowienia ust. 4-6 stosuje się odpowiednio w przypadku, jeżeli podwykonawca wykaże się dokumentami, iż Wykonawca zalega mu z zapłatą wymagalnej części wynagrodzenia mimo wyznaczenia dodatkowego 10-dniowego terminu na uregulowanie należności.</w:t>
      </w:r>
    </w:p>
    <w:p w14:paraId="0777E575" w14:textId="6472F1A7" w:rsidR="00A77D8E" w:rsidRPr="00526A2A" w:rsidRDefault="002413A0" w:rsidP="00526A2A">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8</w:t>
      </w:r>
      <w:r w:rsidR="00B73A8A" w:rsidRPr="00526A2A">
        <w:rPr>
          <w:rFonts w:ascii="Arial" w:hAnsi="Arial" w:cs="Arial"/>
          <w:sz w:val="22"/>
          <w:szCs w:val="22"/>
        </w:rPr>
        <w:t>.</w:t>
      </w:r>
      <w:r w:rsidR="00364CA7" w:rsidRPr="00526A2A">
        <w:rPr>
          <w:rFonts w:ascii="Arial" w:hAnsi="Arial" w:cs="Arial"/>
          <w:sz w:val="22"/>
          <w:szCs w:val="22"/>
        </w:rPr>
        <w:t xml:space="preserve"> </w:t>
      </w:r>
      <w:r w:rsidR="008A2F68" w:rsidRPr="00526A2A">
        <w:rPr>
          <w:rFonts w:ascii="Arial" w:hAnsi="Arial" w:cs="Arial"/>
          <w:sz w:val="22"/>
          <w:szCs w:val="22"/>
        </w:rPr>
        <w:t xml:space="preserve">Fakturę </w:t>
      </w:r>
      <w:r w:rsidR="00AE5410" w:rsidRPr="00526A2A">
        <w:rPr>
          <w:rFonts w:ascii="Arial" w:hAnsi="Arial" w:cs="Arial"/>
          <w:sz w:val="22"/>
          <w:szCs w:val="22"/>
        </w:rPr>
        <w:t>należy wystawić na</w:t>
      </w:r>
      <w:r w:rsidR="008A2F68" w:rsidRPr="00526A2A">
        <w:rPr>
          <w:rFonts w:ascii="Arial" w:hAnsi="Arial" w:cs="Arial"/>
          <w:sz w:val="22"/>
          <w:szCs w:val="22"/>
        </w:rPr>
        <w:t>:</w:t>
      </w:r>
      <w:r w:rsidR="00AE5410" w:rsidRPr="00526A2A">
        <w:rPr>
          <w:rFonts w:ascii="Arial" w:hAnsi="Arial" w:cs="Arial"/>
          <w:sz w:val="22"/>
          <w:szCs w:val="22"/>
        </w:rPr>
        <w:t xml:space="preserve"> </w:t>
      </w:r>
    </w:p>
    <w:p w14:paraId="406082C3" w14:textId="6A7C02BF" w:rsidR="000A17FF" w:rsidRPr="000A17FF" w:rsidRDefault="000A17FF" w:rsidP="000A17FF">
      <w:pPr>
        <w:shd w:val="clear" w:color="auto" w:fill="FFFFFF" w:themeFill="background1"/>
        <w:spacing w:line="276" w:lineRule="auto"/>
        <w:jc w:val="both"/>
        <w:rPr>
          <w:rFonts w:ascii="Arial" w:hAnsi="Arial" w:cs="Arial"/>
          <w:b/>
          <w:bCs/>
          <w:sz w:val="22"/>
          <w:szCs w:val="22"/>
        </w:rPr>
      </w:pPr>
      <w:r w:rsidRPr="000A17FF">
        <w:rPr>
          <w:rFonts w:ascii="Arial" w:hAnsi="Arial" w:cs="Arial"/>
          <w:b/>
          <w:bCs/>
          <w:sz w:val="22"/>
          <w:szCs w:val="22"/>
        </w:rPr>
        <w:t>ORLEN S.A.</w:t>
      </w:r>
    </w:p>
    <w:p w14:paraId="51854F3A" w14:textId="77777777" w:rsidR="000A17FF" w:rsidRPr="000A17FF" w:rsidRDefault="000A17FF" w:rsidP="000A17FF">
      <w:pPr>
        <w:shd w:val="clear" w:color="auto" w:fill="FFFFFF" w:themeFill="background1"/>
        <w:spacing w:line="276" w:lineRule="auto"/>
        <w:jc w:val="both"/>
        <w:rPr>
          <w:rFonts w:ascii="Arial" w:hAnsi="Arial" w:cs="Arial"/>
          <w:sz w:val="22"/>
          <w:szCs w:val="22"/>
        </w:rPr>
      </w:pPr>
      <w:r w:rsidRPr="000A17FF">
        <w:rPr>
          <w:rFonts w:ascii="Arial" w:hAnsi="Arial" w:cs="Arial"/>
          <w:sz w:val="22"/>
          <w:szCs w:val="22"/>
        </w:rPr>
        <w:t>ul. Chemików 7</w:t>
      </w:r>
    </w:p>
    <w:p w14:paraId="023D3C7D" w14:textId="77777777" w:rsidR="000A17FF" w:rsidRPr="000A17FF" w:rsidRDefault="000A17FF" w:rsidP="000A17FF">
      <w:pPr>
        <w:shd w:val="clear" w:color="auto" w:fill="FFFFFF" w:themeFill="background1"/>
        <w:spacing w:line="276" w:lineRule="auto"/>
        <w:jc w:val="both"/>
        <w:rPr>
          <w:rFonts w:ascii="Arial" w:hAnsi="Arial" w:cs="Arial"/>
          <w:sz w:val="22"/>
          <w:szCs w:val="22"/>
        </w:rPr>
      </w:pPr>
      <w:r w:rsidRPr="000A17FF">
        <w:rPr>
          <w:rFonts w:ascii="Arial" w:hAnsi="Arial" w:cs="Arial"/>
          <w:sz w:val="22"/>
          <w:szCs w:val="22"/>
        </w:rPr>
        <w:lastRenderedPageBreak/>
        <w:t>09-411 Płock</w:t>
      </w:r>
    </w:p>
    <w:p w14:paraId="024647C7" w14:textId="77777777" w:rsidR="000A17FF" w:rsidRPr="000A17FF" w:rsidRDefault="000A17FF" w:rsidP="000A17FF">
      <w:pPr>
        <w:shd w:val="clear" w:color="auto" w:fill="FFFFFF" w:themeFill="background1"/>
        <w:spacing w:line="276" w:lineRule="auto"/>
        <w:jc w:val="both"/>
        <w:rPr>
          <w:rFonts w:ascii="Arial" w:hAnsi="Arial" w:cs="Arial"/>
          <w:sz w:val="22"/>
          <w:szCs w:val="22"/>
        </w:rPr>
      </w:pPr>
      <w:r w:rsidRPr="000A17FF">
        <w:rPr>
          <w:rFonts w:ascii="Arial" w:hAnsi="Arial" w:cs="Arial"/>
          <w:sz w:val="22"/>
          <w:szCs w:val="22"/>
        </w:rPr>
        <w:t>NIP: 7740001454</w:t>
      </w:r>
    </w:p>
    <w:p w14:paraId="5D3C51E5" w14:textId="77777777" w:rsidR="000A17FF" w:rsidRPr="000A17FF" w:rsidRDefault="000A17FF" w:rsidP="000A17FF">
      <w:pPr>
        <w:shd w:val="clear" w:color="auto" w:fill="FFFFFF" w:themeFill="background1"/>
        <w:spacing w:line="276" w:lineRule="auto"/>
        <w:jc w:val="both"/>
        <w:rPr>
          <w:rFonts w:ascii="Arial" w:hAnsi="Arial" w:cs="Arial"/>
          <w:sz w:val="22"/>
          <w:szCs w:val="22"/>
        </w:rPr>
      </w:pPr>
      <w:r w:rsidRPr="000A17FF">
        <w:rPr>
          <w:rFonts w:ascii="Arial" w:hAnsi="Arial" w:cs="Arial"/>
          <w:sz w:val="22"/>
          <w:szCs w:val="22"/>
        </w:rPr>
        <w:t>Wpisać proszę na niej numer umowy.</w:t>
      </w:r>
    </w:p>
    <w:p w14:paraId="6E1E9C4B" w14:textId="77777777" w:rsidR="000A17FF" w:rsidRPr="000A17FF" w:rsidRDefault="000A17FF" w:rsidP="000A17FF">
      <w:pPr>
        <w:shd w:val="clear" w:color="auto" w:fill="FFFFFF" w:themeFill="background1"/>
        <w:spacing w:line="276" w:lineRule="auto"/>
        <w:jc w:val="both"/>
        <w:rPr>
          <w:rFonts w:ascii="Arial" w:hAnsi="Arial" w:cs="Arial"/>
          <w:sz w:val="22"/>
          <w:szCs w:val="22"/>
        </w:rPr>
      </w:pPr>
      <w:r w:rsidRPr="000A17FF">
        <w:rPr>
          <w:rFonts w:ascii="Arial" w:hAnsi="Arial" w:cs="Arial"/>
          <w:sz w:val="22"/>
          <w:szCs w:val="22"/>
        </w:rPr>
        <w:t>W KSeF należy w polu:</w:t>
      </w:r>
    </w:p>
    <w:p w14:paraId="275EE734" w14:textId="77777777" w:rsidR="000A17FF" w:rsidRPr="000A17FF" w:rsidRDefault="000A17FF" w:rsidP="000A17FF">
      <w:pPr>
        <w:shd w:val="clear" w:color="auto" w:fill="FFFFFF" w:themeFill="background1"/>
        <w:spacing w:line="276" w:lineRule="auto"/>
        <w:jc w:val="both"/>
        <w:rPr>
          <w:rFonts w:ascii="Arial" w:hAnsi="Arial" w:cs="Arial"/>
          <w:sz w:val="22"/>
          <w:szCs w:val="22"/>
        </w:rPr>
      </w:pPr>
      <w:r w:rsidRPr="000A17FF">
        <w:rPr>
          <w:rFonts w:ascii="Arial" w:hAnsi="Arial" w:cs="Arial"/>
          <w:sz w:val="22"/>
          <w:szCs w:val="22"/>
        </w:rPr>
        <w:t>- Podmiot3-&gt; Dane identyfikacyjne-&gt; IDWEW - wpisać numer: 7740001454-00129</w:t>
      </w:r>
    </w:p>
    <w:p w14:paraId="4BDC5CBD" w14:textId="0B02C24C" w:rsidR="000A17FF" w:rsidRDefault="000A17FF" w:rsidP="000A17FF">
      <w:pPr>
        <w:shd w:val="clear" w:color="auto" w:fill="FFFFFF" w:themeFill="background1"/>
        <w:spacing w:line="276" w:lineRule="auto"/>
        <w:jc w:val="both"/>
        <w:rPr>
          <w:rFonts w:ascii="Arial" w:hAnsi="Arial" w:cs="Arial"/>
          <w:sz w:val="22"/>
          <w:szCs w:val="22"/>
        </w:rPr>
      </w:pPr>
      <w:r w:rsidRPr="000A17FF">
        <w:rPr>
          <w:rFonts w:ascii="Arial" w:hAnsi="Arial" w:cs="Arial"/>
          <w:sz w:val="22"/>
          <w:szCs w:val="22"/>
        </w:rPr>
        <w:t>- Dodatkowy opis - wpisać: Dział Mechaniczny OZG</w:t>
      </w:r>
      <w:r w:rsidRPr="000A17FF">
        <w:rPr>
          <w:rFonts w:ascii="Arial" w:hAnsi="Arial" w:cs="Arial"/>
          <w:sz w:val="22"/>
          <w:szCs w:val="22"/>
        </w:rPr>
        <w:tab/>
      </w:r>
    </w:p>
    <w:p w14:paraId="2A5F6E0B" w14:textId="32824D4D" w:rsidR="00363B6B" w:rsidRPr="00526A2A" w:rsidRDefault="00363B6B" w:rsidP="000A17FF">
      <w:p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9. Fakturę należy doręczyć na adres:</w:t>
      </w:r>
    </w:p>
    <w:p w14:paraId="0F4E15DA" w14:textId="77777777" w:rsidR="000A17FF" w:rsidRPr="000A17FF" w:rsidRDefault="000A17FF" w:rsidP="000A17FF">
      <w:pPr>
        <w:shd w:val="clear" w:color="auto" w:fill="FFFFFF" w:themeFill="background1"/>
        <w:tabs>
          <w:tab w:val="left" w:pos="0"/>
          <w:tab w:val="left" w:pos="142"/>
          <w:tab w:val="left" w:pos="284"/>
        </w:tabs>
        <w:spacing w:line="320" w:lineRule="exact"/>
        <w:jc w:val="both"/>
        <w:rPr>
          <w:rFonts w:ascii="Arial" w:hAnsi="Arial" w:cs="Arial"/>
          <w:sz w:val="22"/>
          <w:szCs w:val="22"/>
        </w:rPr>
      </w:pPr>
      <w:r w:rsidRPr="000A17FF">
        <w:rPr>
          <w:rFonts w:ascii="Arial" w:hAnsi="Arial" w:cs="Arial"/>
          <w:b/>
          <w:bCs/>
          <w:sz w:val="22"/>
          <w:szCs w:val="22"/>
        </w:rPr>
        <w:t>ORLEN Spółka Akcyjna – Oddział Centralny Upstream Polska w Warszawie</w:t>
      </w:r>
      <w:r w:rsidRPr="000A17FF">
        <w:rPr>
          <w:rFonts w:ascii="Arial" w:hAnsi="Arial" w:cs="Arial"/>
          <w:sz w:val="22"/>
          <w:szCs w:val="22"/>
        </w:rPr>
        <w:t xml:space="preserve">, </w:t>
      </w:r>
    </w:p>
    <w:p w14:paraId="6F3F93C2" w14:textId="77777777" w:rsidR="000A17FF" w:rsidRDefault="000A17FF" w:rsidP="000A17FF">
      <w:pPr>
        <w:shd w:val="clear" w:color="auto" w:fill="FFFFFF" w:themeFill="background1"/>
        <w:tabs>
          <w:tab w:val="left" w:pos="0"/>
          <w:tab w:val="left" w:pos="142"/>
          <w:tab w:val="left" w:pos="284"/>
        </w:tabs>
        <w:spacing w:line="320" w:lineRule="exact"/>
        <w:jc w:val="both"/>
        <w:rPr>
          <w:rFonts w:ascii="Arial" w:hAnsi="Arial" w:cs="Arial"/>
          <w:sz w:val="22"/>
          <w:szCs w:val="22"/>
        </w:rPr>
      </w:pPr>
      <w:r w:rsidRPr="000A17FF">
        <w:rPr>
          <w:rFonts w:ascii="Arial" w:hAnsi="Arial" w:cs="Arial"/>
          <w:sz w:val="22"/>
          <w:szCs w:val="22"/>
        </w:rPr>
        <w:t>ul. M. Kasprzaka 25, 01-224 Warszawa.</w:t>
      </w:r>
    </w:p>
    <w:p w14:paraId="4F3B63CB" w14:textId="09AA8F13" w:rsidR="00AE5410" w:rsidRPr="00526A2A" w:rsidRDefault="007076F0" w:rsidP="000A17FF">
      <w:pPr>
        <w:shd w:val="clear" w:color="auto" w:fill="FFFFFF" w:themeFill="background1"/>
        <w:tabs>
          <w:tab w:val="left" w:pos="0"/>
          <w:tab w:val="left" w:pos="142"/>
          <w:tab w:val="left" w:pos="284"/>
        </w:tabs>
        <w:spacing w:line="320" w:lineRule="exact"/>
        <w:jc w:val="both"/>
        <w:rPr>
          <w:rFonts w:ascii="Arial" w:hAnsi="Arial" w:cs="Arial"/>
          <w:sz w:val="22"/>
          <w:szCs w:val="22"/>
        </w:rPr>
      </w:pPr>
      <w:r w:rsidRPr="00526A2A">
        <w:rPr>
          <w:rFonts w:ascii="Arial" w:hAnsi="Arial" w:cs="Arial"/>
          <w:sz w:val="22"/>
          <w:szCs w:val="22"/>
        </w:rPr>
        <w:t>10</w:t>
      </w:r>
      <w:r w:rsidR="00AE5410" w:rsidRPr="00526A2A">
        <w:rPr>
          <w:rFonts w:ascii="Arial" w:hAnsi="Arial" w:cs="Arial"/>
          <w:sz w:val="22"/>
          <w:szCs w:val="22"/>
        </w:rPr>
        <w:t xml:space="preserve">. W </w:t>
      </w:r>
      <w:r w:rsidR="008A2F68" w:rsidRPr="00526A2A">
        <w:rPr>
          <w:rFonts w:ascii="Arial" w:hAnsi="Arial" w:cs="Arial"/>
          <w:sz w:val="22"/>
          <w:szCs w:val="22"/>
        </w:rPr>
        <w:t xml:space="preserve">fakturze </w:t>
      </w:r>
      <w:r w:rsidR="00AE5410" w:rsidRPr="00526A2A">
        <w:rPr>
          <w:rFonts w:ascii="Arial" w:hAnsi="Arial" w:cs="Arial"/>
          <w:sz w:val="22"/>
          <w:szCs w:val="22"/>
        </w:rPr>
        <w:t xml:space="preserve">Wykonawca </w:t>
      </w:r>
      <w:r w:rsidR="008A2F68" w:rsidRPr="00526A2A">
        <w:rPr>
          <w:rFonts w:ascii="Arial" w:hAnsi="Arial" w:cs="Arial"/>
          <w:sz w:val="22"/>
          <w:szCs w:val="22"/>
        </w:rPr>
        <w:t>umieści</w:t>
      </w:r>
      <w:r w:rsidR="00AE5410" w:rsidRPr="00526A2A">
        <w:rPr>
          <w:rFonts w:ascii="Arial" w:hAnsi="Arial" w:cs="Arial"/>
          <w:sz w:val="22"/>
          <w:szCs w:val="22"/>
        </w:rPr>
        <w:t xml:space="preserve"> obligatoryjnie:</w:t>
      </w:r>
    </w:p>
    <w:p w14:paraId="34704488" w14:textId="77777777" w:rsidR="00AE5410" w:rsidRPr="00526A2A" w:rsidRDefault="00AE5410" w:rsidP="00526A2A">
      <w:pPr>
        <w:numPr>
          <w:ilvl w:val="0"/>
          <w:numId w:val="17"/>
        </w:numPr>
        <w:shd w:val="clear" w:color="auto" w:fill="FFFFFF" w:themeFill="background1"/>
        <w:tabs>
          <w:tab w:val="left" w:pos="0"/>
          <w:tab w:val="left" w:pos="142"/>
          <w:tab w:val="left" w:pos="284"/>
        </w:tabs>
        <w:spacing w:line="320" w:lineRule="exact"/>
        <w:ind w:left="0" w:firstLine="0"/>
        <w:jc w:val="both"/>
        <w:rPr>
          <w:rFonts w:ascii="Arial" w:hAnsi="Arial" w:cs="Arial"/>
          <w:sz w:val="22"/>
          <w:szCs w:val="22"/>
        </w:rPr>
      </w:pPr>
      <w:r w:rsidRPr="00526A2A">
        <w:rPr>
          <w:rFonts w:ascii="Arial" w:hAnsi="Arial" w:cs="Arial"/>
          <w:sz w:val="22"/>
          <w:szCs w:val="22"/>
        </w:rPr>
        <w:t>numer i sygnaturę umowy;</w:t>
      </w:r>
    </w:p>
    <w:p w14:paraId="5201D5EB" w14:textId="7DF916A8" w:rsidR="00AE5410" w:rsidRPr="00526A2A" w:rsidRDefault="00AE5410" w:rsidP="00526A2A">
      <w:pPr>
        <w:numPr>
          <w:ilvl w:val="0"/>
          <w:numId w:val="17"/>
        </w:numPr>
        <w:shd w:val="clear" w:color="auto" w:fill="FFFFFF" w:themeFill="background1"/>
        <w:tabs>
          <w:tab w:val="left" w:pos="0"/>
          <w:tab w:val="left" w:pos="142"/>
          <w:tab w:val="left" w:pos="284"/>
        </w:tabs>
        <w:spacing w:line="320" w:lineRule="exact"/>
        <w:ind w:left="0" w:firstLine="0"/>
        <w:jc w:val="both"/>
        <w:rPr>
          <w:rFonts w:ascii="Arial" w:hAnsi="Arial" w:cs="Arial"/>
          <w:sz w:val="22"/>
          <w:szCs w:val="22"/>
        </w:rPr>
      </w:pPr>
      <w:r w:rsidRPr="00526A2A">
        <w:rPr>
          <w:rFonts w:ascii="Arial" w:hAnsi="Arial" w:cs="Arial"/>
          <w:sz w:val="22"/>
          <w:szCs w:val="22"/>
        </w:rPr>
        <w:t>przedmiot umowy zgodnie z §</w:t>
      </w:r>
      <w:r w:rsidR="00A77D8E" w:rsidRPr="00526A2A">
        <w:rPr>
          <w:rFonts w:ascii="Arial" w:hAnsi="Arial" w:cs="Arial"/>
          <w:sz w:val="22"/>
          <w:szCs w:val="22"/>
        </w:rPr>
        <w:t xml:space="preserve"> </w:t>
      </w:r>
      <w:r w:rsidRPr="00526A2A">
        <w:rPr>
          <w:rFonts w:ascii="Arial" w:hAnsi="Arial" w:cs="Arial"/>
          <w:sz w:val="22"/>
          <w:szCs w:val="22"/>
        </w:rPr>
        <w:t>1 umowy;</w:t>
      </w:r>
    </w:p>
    <w:p w14:paraId="2B788146" w14:textId="77777777" w:rsidR="006E72E1" w:rsidRPr="00526A2A" w:rsidRDefault="006E72E1" w:rsidP="00526A2A">
      <w:pPr>
        <w:numPr>
          <w:ilvl w:val="0"/>
          <w:numId w:val="17"/>
        </w:numPr>
        <w:shd w:val="clear" w:color="auto" w:fill="FFFFFF" w:themeFill="background1"/>
        <w:tabs>
          <w:tab w:val="left" w:pos="0"/>
          <w:tab w:val="left" w:pos="142"/>
          <w:tab w:val="left" w:pos="284"/>
        </w:tabs>
        <w:spacing w:line="320" w:lineRule="exact"/>
        <w:ind w:left="0" w:firstLine="0"/>
        <w:jc w:val="both"/>
        <w:rPr>
          <w:rFonts w:ascii="Arial" w:hAnsi="Arial" w:cs="Arial"/>
          <w:sz w:val="22"/>
          <w:szCs w:val="22"/>
        </w:rPr>
      </w:pPr>
      <w:r w:rsidRPr="00526A2A">
        <w:rPr>
          <w:rFonts w:ascii="Arial" w:hAnsi="Arial" w:cs="Arial"/>
          <w:sz w:val="22"/>
          <w:szCs w:val="22"/>
        </w:rPr>
        <w:t>kod PKWiU/CN przedmiotu umowy</w:t>
      </w:r>
      <w:r w:rsidR="00AE2C36" w:rsidRPr="00526A2A">
        <w:rPr>
          <w:rFonts w:ascii="Arial" w:hAnsi="Arial" w:cs="Arial"/>
          <w:sz w:val="22"/>
          <w:szCs w:val="22"/>
        </w:rPr>
        <w:t>;</w:t>
      </w:r>
    </w:p>
    <w:p w14:paraId="5211C2A8" w14:textId="70175BA9" w:rsidR="00664622" w:rsidRPr="00664622" w:rsidRDefault="00850F1E" w:rsidP="00664622">
      <w:pPr>
        <w:numPr>
          <w:ilvl w:val="0"/>
          <w:numId w:val="17"/>
        </w:numPr>
        <w:shd w:val="clear" w:color="auto" w:fill="FFFFFF" w:themeFill="background1"/>
        <w:tabs>
          <w:tab w:val="left" w:pos="0"/>
          <w:tab w:val="left" w:pos="142"/>
          <w:tab w:val="left" w:pos="284"/>
        </w:tabs>
        <w:spacing w:line="320" w:lineRule="exact"/>
        <w:ind w:left="0" w:firstLine="0"/>
        <w:jc w:val="both"/>
        <w:rPr>
          <w:rFonts w:ascii="Arial" w:hAnsi="Arial" w:cs="Arial"/>
          <w:sz w:val="22"/>
          <w:szCs w:val="22"/>
        </w:rPr>
      </w:pPr>
      <w:r w:rsidRPr="00526A2A">
        <w:rPr>
          <w:rFonts w:ascii="Arial" w:hAnsi="Arial" w:cs="Arial"/>
          <w:sz w:val="22"/>
          <w:szCs w:val="22"/>
        </w:rPr>
        <w:t xml:space="preserve">imię i nazwisko </w:t>
      </w:r>
      <w:r w:rsidR="008A2F68" w:rsidRPr="00526A2A">
        <w:rPr>
          <w:rFonts w:ascii="Arial" w:hAnsi="Arial" w:cs="Arial"/>
          <w:sz w:val="22"/>
          <w:szCs w:val="22"/>
        </w:rPr>
        <w:t xml:space="preserve">osoby wskazanej </w:t>
      </w:r>
      <w:r w:rsidR="006E72E1" w:rsidRPr="00526A2A">
        <w:rPr>
          <w:rFonts w:ascii="Arial" w:hAnsi="Arial" w:cs="Arial"/>
          <w:sz w:val="22"/>
          <w:szCs w:val="22"/>
        </w:rPr>
        <w:t>przez Zamawiającego</w:t>
      </w:r>
      <w:r w:rsidR="00AE5410" w:rsidRPr="00526A2A">
        <w:rPr>
          <w:rFonts w:ascii="Arial" w:hAnsi="Arial" w:cs="Arial"/>
          <w:sz w:val="22"/>
          <w:szCs w:val="22"/>
        </w:rPr>
        <w:t xml:space="preserve"> w §</w:t>
      </w:r>
      <w:r w:rsidRPr="00526A2A">
        <w:rPr>
          <w:rFonts w:ascii="Arial" w:hAnsi="Arial" w:cs="Arial"/>
          <w:sz w:val="22"/>
          <w:szCs w:val="22"/>
        </w:rPr>
        <w:t xml:space="preserve"> 23 </w:t>
      </w:r>
      <w:r w:rsidR="00AE5410" w:rsidRPr="00526A2A">
        <w:rPr>
          <w:rFonts w:ascii="Arial" w:hAnsi="Arial" w:cs="Arial"/>
          <w:sz w:val="22"/>
          <w:szCs w:val="22"/>
        </w:rPr>
        <w:t>ust. 1</w:t>
      </w:r>
      <w:r w:rsidR="00072CAA" w:rsidRPr="00526A2A">
        <w:rPr>
          <w:rFonts w:ascii="Arial" w:hAnsi="Arial" w:cs="Arial"/>
          <w:sz w:val="22"/>
          <w:szCs w:val="22"/>
        </w:rPr>
        <w:t xml:space="preserve"> pkt 1</w:t>
      </w:r>
      <w:r w:rsidR="00AE5410" w:rsidRPr="00526A2A">
        <w:rPr>
          <w:rFonts w:ascii="Arial" w:hAnsi="Arial" w:cs="Arial"/>
          <w:sz w:val="22"/>
          <w:szCs w:val="22"/>
        </w:rPr>
        <w:t xml:space="preserve"> umowy.</w:t>
      </w:r>
    </w:p>
    <w:p w14:paraId="468743A4" w14:textId="03989C5B" w:rsidR="000A17FF" w:rsidRP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t xml:space="preserve">Z zastrzeżeniem ust. </w:t>
      </w:r>
      <w:r w:rsidR="00087235">
        <w:rPr>
          <w:rFonts w:ascii="Arial" w:hAnsi="Arial" w:cs="Arial"/>
          <w:kern w:val="2"/>
          <w:sz w:val="22"/>
          <w:szCs w:val="22"/>
          <w:lang w:eastAsia="zh-CN"/>
        </w:rPr>
        <w:t>13</w:t>
      </w:r>
      <w:r w:rsidRPr="000A17FF">
        <w:rPr>
          <w:rFonts w:ascii="Arial" w:hAnsi="Arial" w:cs="Arial"/>
          <w:kern w:val="2"/>
          <w:sz w:val="22"/>
          <w:szCs w:val="22"/>
          <w:lang w:eastAsia="zh-CN"/>
        </w:rPr>
        <w:t xml:space="preserve">, Wykonawca może wysłać ustrukturyzowaną fakturę elektroniczną za pośrednictwem wybranego Brokera PEF (Platforma Elektronicznego Fakturowania) dostępnego na stronie www.efaktura.gov.pl. </w:t>
      </w:r>
    </w:p>
    <w:p w14:paraId="54F31093" w14:textId="77777777" w:rsid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t>Ustrukturyzowana faktura elektroniczna powinna zawierać dane wymagane przepisami o podatku od towarów i usług oraz dane zawierające</w:t>
      </w:r>
    </w:p>
    <w:p w14:paraId="4EA972A8" w14:textId="77777777" w:rsidR="000A17FF" w:rsidRPr="000A17FF" w:rsidRDefault="000A17FF" w:rsidP="000A17FF">
      <w:pPr>
        <w:pStyle w:val="Akapitzlist"/>
        <w:suppressAutoHyphens/>
        <w:spacing w:line="276" w:lineRule="auto"/>
        <w:ind w:left="720" w:right="-284"/>
        <w:jc w:val="both"/>
        <w:rPr>
          <w:rFonts w:ascii="Arial" w:hAnsi="Arial" w:cs="Arial"/>
          <w:kern w:val="2"/>
          <w:sz w:val="22"/>
          <w:szCs w:val="22"/>
          <w:lang w:eastAsia="zh-CN"/>
        </w:rPr>
      </w:pPr>
      <w:r w:rsidRPr="000A17FF">
        <w:rPr>
          <w:rFonts w:ascii="Arial" w:hAnsi="Arial" w:cs="Arial"/>
          <w:kern w:val="2"/>
          <w:sz w:val="22"/>
          <w:szCs w:val="22"/>
          <w:lang w:eastAsia="zh-CN"/>
        </w:rPr>
        <w:t>1/ informację dotyczące odbiorcy płatności,</w:t>
      </w:r>
    </w:p>
    <w:p w14:paraId="55A06C00" w14:textId="77777777" w:rsidR="000A17FF" w:rsidRPr="000A17FF" w:rsidRDefault="000A17FF" w:rsidP="000A17FF">
      <w:pPr>
        <w:pStyle w:val="Akapitzlist"/>
        <w:suppressAutoHyphens/>
        <w:spacing w:line="276" w:lineRule="auto"/>
        <w:ind w:left="720" w:right="-284"/>
        <w:jc w:val="both"/>
        <w:rPr>
          <w:rFonts w:ascii="Arial" w:hAnsi="Arial" w:cs="Arial"/>
          <w:kern w:val="2"/>
          <w:sz w:val="22"/>
          <w:szCs w:val="22"/>
          <w:lang w:eastAsia="zh-CN"/>
        </w:rPr>
      </w:pPr>
      <w:r w:rsidRPr="000A17FF">
        <w:rPr>
          <w:rFonts w:ascii="Arial" w:hAnsi="Arial" w:cs="Arial"/>
          <w:kern w:val="2"/>
          <w:sz w:val="22"/>
          <w:szCs w:val="22"/>
          <w:lang w:eastAsia="zh-CN"/>
        </w:rPr>
        <w:t>2/ wskazanie umowy zamówienia,</w:t>
      </w:r>
    </w:p>
    <w:p w14:paraId="5BB74519" w14:textId="065C1518" w:rsidR="000A17FF" w:rsidRDefault="000A17FF" w:rsidP="000A17FF">
      <w:pPr>
        <w:pStyle w:val="Akapitzlist"/>
        <w:suppressAutoHyphens/>
        <w:spacing w:line="276" w:lineRule="auto"/>
        <w:ind w:left="720" w:right="-284"/>
        <w:jc w:val="both"/>
        <w:rPr>
          <w:rFonts w:ascii="Arial" w:hAnsi="Arial" w:cs="Arial"/>
          <w:kern w:val="2"/>
          <w:sz w:val="22"/>
          <w:szCs w:val="22"/>
          <w:lang w:eastAsia="zh-CN"/>
        </w:rPr>
      </w:pPr>
      <w:r w:rsidRPr="000A17FF">
        <w:rPr>
          <w:rFonts w:ascii="Arial" w:hAnsi="Arial" w:cs="Arial"/>
          <w:kern w:val="2"/>
          <w:sz w:val="22"/>
          <w:szCs w:val="22"/>
          <w:lang w:eastAsia="zh-CN"/>
        </w:rPr>
        <w:t>3/ kod PKWiU/CN przedmiotu umowy.</w:t>
      </w:r>
    </w:p>
    <w:p w14:paraId="5F4A5434" w14:textId="174FE041" w:rsid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t>Doręczenie Zamawiającemu faktury niespełniającej wymogów formalnych, określonych prawem ogólnie obowiązującym lub któregokolwiek z wymogów określonych umową, zawiesza obowiązek jej płatności do czasu doręczenia faktury prawidłowej; czas zawieszenia płatności nie stanowi opóźnienia Zamawiającego w wykonaniu zobowiązania.</w:t>
      </w:r>
    </w:p>
    <w:p w14:paraId="7AC74EFD" w14:textId="77777777" w:rsid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lastRenderedPageBreak/>
        <w:t>W przypadku gdy Wykonawca zobowiązany będzie do wystawiania i udostępnienia Zamawiającemu faktur ustrukturyzowanych przy użyciu Krajowego Systemu e-Faktur (dalej: KSeF) na podstawie przepisów ustawy z dnia 11 marca 2004 r. o podatku od towarów i usług, zastosowanie będą miały zapisy zawarte w załączniku nr 15 do umowy – klauzule KSeF.</w:t>
      </w:r>
    </w:p>
    <w:p w14:paraId="2A07E0A3" w14:textId="77777777" w:rsid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t>Wykonawca wystawiając fakturę w KSeF zobowiązany jest do wskazania właściwego identyfikatora wewnętrznego jednostki (IDWew) dedykowanego Oddziałowi Upstream w Zielonej Górze, tj. 7740001454-00129 (pole Podmiot3 - dane identyfikacyjne - IDWEW).</w:t>
      </w:r>
    </w:p>
    <w:p w14:paraId="32788BB6" w14:textId="77777777" w:rsid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t xml:space="preserve">W przypadku konieczności wysyłania załączników nieustrukturyzowanych (tj. nieprzesyłanych do KSeF) do faktury wystawionej w KSeF, Wykonawca zobowiązany jest przesłać je w postaci plików pdf na adres: </w:t>
      </w:r>
      <w:hyperlink r:id="rId8" w:history="1">
        <w:r w:rsidRPr="000A17FF">
          <w:rPr>
            <w:rStyle w:val="Hipercze"/>
            <w:rFonts w:ascii="Arial" w:hAnsi="Arial" w:cs="Arial"/>
            <w:kern w:val="2"/>
            <w:sz w:val="22"/>
            <w:szCs w:val="22"/>
            <w:lang w:eastAsia="zh-CN"/>
          </w:rPr>
          <w:t>efaktura@pgnig.pl</w:t>
        </w:r>
      </w:hyperlink>
      <w:r w:rsidRPr="000A17FF">
        <w:rPr>
          <w:rFonts w:ascii="Arial" w:hAnsi="Arial" w:cs="Arial"/>
          <w:kern w:val="2"/>
          <w:sz w:val="22"/>
          <w:szCs w:val="22"/>
          <w:lang w:eastAsia="zh-CN"/>
        </w:rPr>
        <w:t xml:space="preserve"> l</w:t>
      </w:r>
      <w:r w:rsidRPr="000A17FF">
        <w:rPr>
          <w:rFonts w:ascii="Arial" w:hAnsi="Arial" w:cs="Arial"/>
          <w:sz w:val="22"/>
          <w:szCs w:val="22"/>
        </w:rPr>
        <w:t xml:space="preserve">ub na adres: </w:t>
      </w:r>
      <w:hyperlink r:id="rId9" w:history="1">
        <w:r w:rsidRPr="000A17FF">
          <w:rPr>
            <w:rStyle w:val="Hipercze"/>
            <w:rFonts w:ascii="Arial" w:hAnsi="Arial" w:cs="Arial"/>
            <w:sz w:val="22"/>
            <w:szCs w:val="22"/>
          </w:rPr>
          <w:t>wojciech.babiuch@pgnig.pl</w:t>
        </w:r>
      </w:hyperlink>
      <w:r w:rsidRPr="000A17FF">
        <w:rPr>
          <w:rFonts w:ascii="Arial" w:hAnsi="Arial" w:cs="Arial"/>
          <w:kern w:val="2"/>
          <w:sz w:val="22"/>
          <w:szCs w:val="22"/>
          <w:lang w:eastAsia="zh-CN"/>
        </w:rPr>
        <w:t>. W temacie wiadomości e-mail należy obowiązkowo wpisać numer ID KSeF faktury oraz IDWew KSeF jednostki, której dotyczy faktura. Każdy załącznik przesłany będzie w oddzielnej wiadomości z uwzględnieniem zasad opisanych w niniejszym ustępie.</w:t>
      </w:r>
    </w:p>
    <w:p w14:paraId="7E0AFF69" w14:textId="69608AAB" w:rsidR="005930A3" w:rsidRPr="005930A3" w:rsidRDefault="005930A3" w:rsidP="005930A3">
      <w:pPr>
        <w:pStyle w:val="Akapitzlist"/>
        <w:numPr>
          <w:ilvl w:val="0"/>
          <w:numId w:val="26"/>
        </w:numPr>
        <w:suppressAutoHyphens/>
        <w:spacing w:line="276" w:lineRule="auto"/>
        <w:ind w:right="-284"/>
        <w:jc w:val="both"/>
        <w:rPr>
          <w:rFonts w:ascii="Arial" w:hAnsi="Arial" w:cs="Arial"/>
          <w:kern w:val="2"/>
          <w:sz w:val="22"/>
          <w:szCs w:val="22"/>
          <w:lang w:eastAsia="zh-CN"/>
        </w:rPr>
      </w:pPr>
      <w:r w:rsidRPr="005930A3">
        <w:rPr>
          <w:rFonts w:ascii="Arial" w:hAnsi="Arial" w:cs="Arial"/>
          <w:kern w:val="2"/>
          <w:sz w:val="22"/>
          <w:szCs w:val="22"/>
          <w:lang w:eastAsia="zh-CN"/>
        </w:rPr>
        <w:t>Kontrahent oświadcza, że jest czynnym podatnikiem podatku od towarów i usług (VAT) i posiada następujący Numer Identyfikacji Podatkowej (NIP): …………………………….</w:t>
      </w:r>
    </w:p>
    <w:p w14:paraId="0C52425C" w14:textId="17CC09CE" w:rsidR="005930A3" w:rsidRPr="005930A3" w:rsidRDefault="005930A3" w:rsidP="005930A3">
      <w:pPr>
        <w:pStyle w:val="Akapitzlist"/>
        <w:numPr>
          <w:ilvl w:val="0"/>
          <w:numId w:val="26"/>
        </w:numPr>
        <w:suppressAutoHyphens/>
        <w:spacing w:line="276" w:lineRule="auto"/>
        <w:ind w:right="-284"/>
        <w:jc w:val="both"/>
        <w:rPr>
          <w:rFonts w:ascii="Arial" w:hAnsi="Arial" w:cs="Arial"/>
          <w:kern w:val="2"/>
          <w:sz w:val="22"/>
          <w:szCs w:val="22"/>
          <w:lang w:eastAsia="zh-CN"/>
        </w:rPr>
      </w:pPr>
      <w:r w:rsidRPr="005930A3">
        <w:rPr>
          <w:rFonts w:ascii="Arial" w:hAnsi="Arial" w:cs="Arial"/>
          <w:kern w:val="2"/>
          <w:sz w:val="22"/>
          <w:szCs w:val="22"/>
          <w:lang w:eastAsia="zh-CN"/>
        </w:rPr>
        <w:t xml:space="preserve">Kontrahent zobowiązuje się do zachowania statusu podatnika VAT czynnego przynajmniej do dnia wystawienia ostatniej faktury dla  ORLEN S.A. W przypadku gdy Kontrahent zostanie wykreślony z rejestru VAT na podstawie przesłanek wskazanych w ustawie o VAT,  jest  on zobowiązany do niezwłocznego powiadomienia  ORLEN S.A. o tym fakcie. W przypadku gdy Kontrahent nie powiadomi  ORLEN S.A. o wykreśleniu z rejestru VAT, o którym mowa w zdaniu poprzedzającym, postanowienia ust.2 poniżej stosuje się odpowiednio, z wyjątkiem przypadku gdy Kontrahent w terminie 30 (trzydziestu) dni od dnia pozyskania informacji o wykreśleniu go z rejestru VAT przedstawi  ORLEN S.A. </w:t>
      </w:r>
      <w:r w:rsidRPr="005930A3">
        <w:rPr>
          <w:rFonts w:ascii="Arial" w:hAnsi="Arial" w:cs="Arial"/>
          <w:kern w:val="2"/>
          <w:sz w:val="22"/>
          <w:szCs w:val="22"/>
          <w:lang w:eastAsia="zh-CN"/>
        </w:rPr>
        <w:lastRenderedPageBreak/>
        <w:t xml:space="preserve">dokumenty, z których wynika, że rejestracja została przywrócona. Niezależnie od powyższych postanowień, Kontrahent najpóźniej przed podpisaniem Umowy, zobowiązuje się do przedstawienia aktualnego urzędowego zaświadczenia potwierdzającego zarejestrowanie Kontrahenta jako podatnika podatku VAT czynnego. </w:t>
      </w:r>
    </w:p>
    <w:p w14:paraId="243752FA" w14:textId="4AC88A4E" w:rsidR="005930A3" w:rsidRDefault="005930A3" w:rsidP="005930A3">
      <w:pPr>
        <w:pStyle w:val="Akapitzlist"/>
        <w:numPr>
          <w:ilvl w:val="0"/>
          <w:numId w:val="26"/>
        </w:numPr>
        <w:suppressAutoHyphens/>
        <w:spacing w:line="276" w:lineRule="auto"/>
        <w:ind w:right="-284"/>
        <w:jc w:val="both"/>
        <w:rPr>
          <w:rFonts w:ascii="Arial" w:hAnsi="Arial" w:cs="Arial"/>
          <w:kern w:val="2"/>
          <w:sz w:val="22"/>
          <w:szCs w:val="22"/>
          <w:lang w:eastAsia="zh-CN"/>
        </w:rPr>
      </w:pPr>
      <w:r w:rsidRPr="005930A3">
        <w:rPr>
          <w:rFonts w:ascii="Arial" w:hAnsi="Arial" w:cs="Arial"/>
          <w:kern w:val="2"/>
          <w:sz w:val="22"/>
          <w:szCs w:val="22"/>
          <w:lang w:eastAsia="zh-CN"/>
        </w:rPr>
        <w:t>Kontrahent 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Kontrahent – na pisemne żądanie  ORLEN S.A. oraz w terminie w nim wskazanym – dokona odpowiedniej korekty faktury oraz zwróci ORLEN S.A. powstałą różnicę w terminie 21 (dwudziestu jeden) dni od dnia wystawienia tego żądania. W przypadku odmowy wystawienia przez Kontrahenta faktury korygującej, Kontrahent 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Kontrahent zwróci  ORLEN S.A. także równowartość sankcji, odsetek, kar i innych obciążeń dodatkowo poniesionych przez ORLEN S.A. bądź nałożonych przez władze podatkowe, przy czym zwrot ten nastąpi w sposób opisany w zdaniu poprzednim. Powyższe postanowienia znajdą odpowiednio zastosowanie również w przypadku, gdy ORLEN S.A. do sprzedaży towarów zastosuje stawkę podatku VAT wskazaną przez Kontrahenta na fakturach dokumentujących dostawy towarów dla ORLEN S.A., a następnie będzie ona kwestionowana przez organy podatkowe. Strony zgodnie postanawiają, że zobowiązanie opisane w niniejszym ust. 2 obowiązuje niezależnie od rozwiązania, wygaśnięcia lub uchylenia bądź zniweczenia skutków prawnych Umowy</w:t>
      </w:r>
    </w:p>
    <w:p w14:paraId="4C0DF5AB" w14:textId="77777777" w:rsid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lastRenderedPageBreak/>
        <w:t>Zamawiający oświadcza, że posiada status dużego przedsiębiorcy w rozumieniu przepisów ustawy z dnia 8 marca 2013 r. o przeciwdziałaniu nadmiernym opóźnieniom w transakcjach handlowych.</w:t>
      </w:r>
    </w:p>
    <w:p w14:paraId="3490A064" w14:textId="7C8A7D0C" w:rsidR="000A17FF" w:rsidRPr="000A17FF" w:rsidRDefault="000A17FF" w:rsidP="000A17FF">
      <w:pPr>
        <w:pStyle w:val="Akapitzlist"/>
        <w:numPr>
          <w:ilvl w:val="0"/>
          <w:numId w:val="26"/>
        </w:numPr>
        <w:suppressAutoHyphens/>
        <w:spacing w:line="276" w:lineRule="auto"/>
        <w:ind w:right="-284"/>
        <w:jc w:val="both"/>
        <w:rPr>
          <w:rFonts w:ascii="Arial" w:hAnsi="Arial" w:cs="Arial"/>
          <w:kern w:val="2"/>
          <w:sz w:val="22"/>
          <w:szCs w:val="22"/>
          <w:lang w:eastAsia="zh-CN"/>
        </w:rPr>
      </w:pPr>
      <w:r w:rsidRPr="000A17FF">
        <w:rPr>
          <w:rFonts w:ascii="Arial" w:hAnsi="Arial" w:cs="Arial"/>
          <w:kern w:val="2"/>
          <w:sz w:val="22"/>
          <w:szCs w:val="22"/>
          <w:lang w:eastAsia="zh-CN"/>
        </w:rPr>
        <w:t>Wykonawca oświadcza, iż posiada status ……………………… przedsiębiorcy w rozumieniu ustawy przywołanej w ust. 1</w:t>
      </w:r>
      <w:r w:rsidR="005930A3">
        <w:rPr>
          <w:rFonts w:ascii="Arial" w:hAnsi="Arial" w:cs="Arial"/>
          <w:kern w:val="2"/>
          <w:sz w:val="22"/>
          <w:szCs w:val="22"/>
          <w:lang w:eastAsia="zh-CN"/>
        </w:rPr>
        <w:t>9</w:t>
      </w:r>
      <w:r w:rsidRPr="000A17FF">
        <w:rPr>
          <w:rFonts w:ascii="Arial" w:hAnsi="Arial" w:cs="Arial"/>
          <w:kern w:val="2"/>
          <w:sz w:val="22"/>
          <w:szCs w:val="22"/>
          <w:lang w:eastAsia="zh-CN"/>
        </w:rPr>
        <w:t xml:space="preserve"> powyżej.</w:t>
      </w:r>
    </w:p>
    <w:p w14:paraId="36D44738" w14:textId="5BA17266" w:rsidR="00B0717E" w:rsidRPr="00526A2A" w:rsidRDefault="00B0717E" w:rsidP="00526A2A">
      <w:pPr>
        <w:pStyle w:val="Nagwek6"/>
        <w:numPr>
          <w:ilvl w:val="0"/>
          <w:numId w:val="0"/>
        </w:numPr>
        <w:shd w:val="clear" w:color="auto" w:fill="FFFFFF" w:themeFill="background1"/>
        <w:spacing w:line="276" w:lineRule="auto"/>
        <w:rPr>
          <w:rFonts w:ascii="Arial" w:hAnsi="Arial" w:cs="Arial"/>
          <w:b/>
          <w:szCs w:val="22"/>
        </w:rPr>
      </w:pPr>
    </w:p>
    <w:p w14:paraId="08BD0FEE" w14:textId="77777777" w:rsidR="00752262" w:rsidRPr="00526A2A" w:rsidRDefault="00752262" w:rsidP="00526A2A">
      <w:pPr>
        <w:pStyle w:val="Nagwek6"/>
        <w:numPr>
          <w:ilvl w:val="0"/>
          <w:numId w:val="0"/>
        </w:numPr>
        <w:shd w:val="clear" w:color="auto" w:fill="FFFFFF" w:themeFill="background1"/>
        <w:spacing w:line="276" w:lineRule="auto"/>
        <w:rPr>
          <w:rFonts w:ascii="Arial" w:hAnsi="Arial" w:cs="Arial"/>
          <w:b/>
          <w:szCs w:val="22"/>
        </w:rPr>
      </w:pPr>
      <w:r w:rsidRPr="00526A2A">
        <w:rPr>
          <w:rFonts w:ascii="Arial" w:hAnsi="Arial" w:cs="Arial"/>
          <w:b/>
          <w:szCs w:val="22"/>
        </w:rPr>
        <w:t>Rękojmia za wady</w:t>
      </w:r>
    </w:p>
    <w:p w14:paraId="5818D61B" w14:textId="77777777" w:rsidR="0013330F" w:rsidRPr="00526A2A" w:rsidRDefault="00BD3ECF" w:rsidP="00526A2A">
      <w:pPr>
        <w:shd w:val="clear" w:color="auto" w:fill="FFFFFF" w:themeFill="background1"/>
        <w:spacing w:line="276" w:lineRule="auto"/>
        <w:rPr>
          <w:rFonts w:ascii="Arial" w:hAnsi="Arial" w:cs="Arial"/>
          <w:sz w:val="22"/>
          <w:szCs w:val="22"/>
        </w:rPr>
      </w:pPr>
      <w:r w:rsidRPr="00526A2A">
        <w:rPr>
          <w:rFonts w:ascii="Arial" w:hAnsi="Arial" w:cs="Arial"/>
          <w:sz w:val="22"/>
          <w:szCs w:val="22"/>
        </w:rPr>
        <w:t xml:space="preserve">§ </w:t>
      </w:r>
      <w:r w:rsidR="0063103D" w:rsidRPr="00526A2A">
        <w:rPr>
          <w:rFonts w:ascii="Arial" w:hAnsi="Arial" w:cs="Arial"/>
          <w:sz w:val="22"/>
          <w:szCs w:val="22"/>
        </w:rPr>
        <w:t>18</w:t>
      </w:r>
      <w:r w:rsidR="00586139" w:rsidRPr="00526A2A">
        <w:rPr>
          <w:rFonts w:ascii="Arial" w:hAnsi="Arial" w:cs="Arial"/>
          <w:sz w:val="22"/>
          <w:szCs w:val="22"/>
        </w:rPr>
        <w:t>.</w:t>
      </w:r>
    </w:p>
    <w:p w14:paraId="4BDAAFEF" w14:textId="58744485" w:rsidR="007D4564" w:rsidRPr="00526A2A" w:rsidRDefault="0013330F" w:rsidP="00526A2A">
      <w:pPr>
        <w:widowControl w:val="0"/>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1. </w:t>
      </w:r>
      <w:r w:rsidR="007D4564" w:rsidRPr="00526A2A">
        <w:rPr>
          <w:rFonts w:ascii="Arial" w:hAnsi="Arial" w:cs="Arial"/>
          <w:sz w:val="22"/>
          <w:szCs w:val="22"/>
        </w:rPr>
        <w:t xml:space="preserve">Strony ustalają, że rękojmia za wady objętych umową robót wynosi </w:t>
      </w:r>
      <w:r w:rsidR="001662FC" w:rsidRPr="00526A2A">
        <w:rPr>
          <w:rFonts w:ascii="Arial" w:hAnsi="Arial" w:cs="Arial"/>
          <w:sz w:val="22"/>
          <w:szCs w:val="22"/>
        </w:rPr>
        <w:t>24</w:t>
      </w:r>
      <w:r w:rsidR="009B02A2" w:rsidRPr="00526A2A">
        <w:rPr>
          <w:rFonts w:ascii="Arial" w:hAnsi="Arial" w:cs="Arial"/>
          <w:sz w:val="22"/>
          <w:szCs w:val="22"/>
        </w:rPr>
        <w:t xml:space="preserve"> </w:t>
      </w:r>
      <w:r w:rsidR="001662FC" w:rsidRPr="00526A2A">
        <w:rPr>
          <w:rFonts w:ascii="Arial" w:hAnsi="Arial" w:cs="Arial"/>
          <w:sz w:val="22"/>
          <w:szCs w:val="22"/>
        </w:rPr>
        <w:t>miesiące</w:t>
      </w:r>
      <w:r w:rsidR="007D4564" w:rsidRPr="00526A2A">
        <w:rPr>
          <w:rFonts w:ascii="Arial" w:hAnsi="Arial" w:cs="Arial"/>
          <w:sz w:val="22"/>
          <w:szCs w:val="22"/>
        </w:rPr>
        <w:t>, licząc od dnia podpisania protokołu odbioru robót.</w:t>
      </w:r>
    </w:p>
    <w:p w14:paraId="1F9C53C5" w14:textId="77777777" w:rsidR="007D4564" w:rsidRPr="00526A2A" w:rsidRDefault="007D4564" w:rsidP="00526A2A">
      <w:pPr>
        <w:widowControl w:val="0"/>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2. Zgłoszenia wady Zamawiający dokona nie</w:t>
      </w:r>
      <w:r w:rsidR="00AE2C36" w:rsidRPr="00526A2A">
        <w:rPr>
          <w:rFonts w:ascii="Arial" w:hAnsi="Arial" w:cs="Arial"/>
          <w:sz w:val="22"/>
          <w:szCs w:val="22"/>
        </w:rPr>
        <w:t>zwłocznie po ujawnieniu wady</w:t>
      </w:r>
      <w:r w:rsidRPr="00526A2A">
        <w:rPr>
          <w:rFonts w:ascii="Arial" w:hAnsi="Arial" w:cs="Arial"/>
          <w:sz w:val="22"/>
          <w:szCs w:val="22"/>
        </w:rPr>
        <w:t xml:space="preserve">, składając Wykonawcy reklamację na piśmie. Brak pisemnego zawiadomienia Zamawiającego o odmowie zasadności reklamacji w terminie 7 dni od daty jej złożenia oznaczać będzie uznanie tej reklamacji przez Wykonawcę. </w:t>
      </w:r>
    </w:p>
    <w:p w14:paraId="68017F18" w14:textId="4752B7F8" w:rsidR="007E2138" w:rsidRPr="00526A2A" w:rsidRDefault="007D4564" w:rsidP="00526A2A">
      <w:pPr>
        <w:widowControl w:val="0"/>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3. O ile Strony nie uzgodnią inaczej dzień przystąpienia do prac naprawczych jak również czas usunięcia wady zostanie wyznaczony przez Zamawiającego.</w:t>
      </w:r>
    </w:p>
    <w:p w14:paraId="1C75ABBD" w14:textId="77777777" w:rsidR="00586139" w:rsidRPr="00526A2A" w:rsidRDefault="007D4564" w:rsidP="00526A2A">
      <w:pPr>
        <w:widowControl w:val="0"/>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 </w:t>
      </w:r>
      <w:r w:rsidR="0063103D" w:rsidRPr="00526A2A">
        <w:rPr>
          <w:rFonts w:ascii="Arial" w:hAnsi="Arial" w:cs="Arial"/>
          <w:sz w:val="22"/>
          <w:szCs w:val="22"/>
        </w:rPr>
        <w:t>19</w:t>
      </w:r>
      <w:r w:rsidR="00586139" w:rsidRPr="00526A2A">
        <w:rPr>
          <w:rFonts w:ascii="Arial" w:hAnsi="Arial" w:cs="Arial"/>
          <w:sz w:val="22"/>
          <w:szCs w:val="22"/>
        </w:rPr>
        <w:t>.</w:t>
      </w:r>
    </w:p>
    <w:p w14:paraId="694A3A57" w14:textId="77777777" w:rsidR="00424395" w:rsidRPr="00526A2A" w:rsidRDefault="007D4564" w:rsidP="00526A2A">
      <w:pPr>
        <w:widowControl w:val="0"/>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1. W przypadku nie usunięcia wady w wyznaczonym terminie, Zamawiającemu przysługuje prawo powierzenia dokonania tej czynności osobie trzeciej na </w:t>
      </w:r>
      <w:r w:rsidR="00424395" w:rsidRPr="00526A2A">
        <w:rPr>
          <w:rFonts w:ascii="Arial" w:hAnsi="Arial" w:cs="Arial"/>
          <w:sz w:val="22"/>
          <w:szCs w:val="22"/>
        </w:rPr>
        <w:t>koszt i ryzyko Wykonawcy.</w:t>
      </w:r>
      <w:r w:rsidRPr="00526A2A">
        <w:rPr>
          <w:rFonts w:ascii="Arial" w:hAnsi="Arial" w:cs="Arial"/>
          <w:sz w:val="22"/>
          <w:szCs w:val="22"/>
        </w:rPr>
        <w:t xml:space="preserve"> </w:t>
      </w:r>
      <w:r w:rsidR="00424395" w:rsidRPr="00526A2A">
        <w:rPr>
          <w:rFonts w:ascii="Arial" w:hAnsi="Arial" w:cs="Arial"/>
          <w:sz w:val="22"/>
          <w:szCs w:val="22"/>
        </w:rPr>
        <w:t xml:space="preserve"> </w:t>
      </w:r>
    </w:p>
    <w:p w14:paraId="5FACFCC9" w14:textId="77777777" w:rsidR="007D4564" w:rsidRPr="00526A2A" w:rsidRDefault="007D4564" w:rsidP="00526A2A">
      <w:pPr>
        <w:widowControl w:val="0"/>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2.</w:t>
      </w:r>
      <w:r w:rsidR="00424395" w:rsidRPr="00526A2A">
        <w:rPr>
          <w:rFonts w:ascii="Arial" w:hAnsi="Arial" w:cs="Arial"/>
          <w:sz w:val="22"/>
          <w:szCs w:val="22"/>
        </w:rPr>
        <w:t xml:space="preserve"> </w:t>
      </w:r>
      <w:r w:rsidRPr="00526A2A">
        <w:rPr>
          <w:rFonts w:ascii="Arial" w:hAnsi="Arial" w:cs="Arial"/>
          <w:sz w:val="22"/>
          <w:szCs w:val="22"/>
        </w:rPr>
        <w:t xml:space="preserve">Wykonawca udziela Zamawiającemu upoważnienia do powierzenia usunięcia wad wybranej przez Zamawiającego osobie trzeciej i oświadcza, że: </w:t>
      </w:r>
    </w:p>
    <w:p w14:paraId="0A6A9B6A" w14:textId="77777777" w:rsidR="007D4564" w:rsidRPr="00526A2A" w:rsidRDefault="007D4564" w:rsidP="00526A2A">
      <w:pPr>
        <w:widowControl w:val="0"/>
        <w:shd w:val="clear" w:color="auto" w:fill="FFFFFF" w:themeFill="background1"/>
        <w:spacing w:line="276" w:lineRule="auto"/>
        <w:ind w:left="284" w:hanging="284"/>
        <w:jc w:val="both"/>
        <w:rPr>
          <w:rFonts w:ascii="Arial" w:hAnsi="Arial" w:cs="Arial"/>
          <w:sz w:val="22"/>
          <w:szCs w:val="22"/>
        </w:rPr>
      </w:pPr>
      <w:r w:rsidRPr="00526A2A">
        <w:rPr>
          <w:rFonts w:ascii="Arial" w:hAnsi="Arial" w:cs="Arial"/>
          <w:sz w:val="22"/>
          <w:szCs w:val="22"/>
        </w:rPr>
        <w:t xml:space="preserve">1/  zrzeka się prawa do cofnięcia  </w:t>
      </w:r>
      <w:r w:rsidR="00424395" w:rsidRPr="00526A2A">
        <w:rPr>
          <w:rFonts w:ascii="Arial" w:hAnsi="Arial" w:cs="Arial"/>
          <w:sz w:val="22"/>
          <w:szCs w:val="22"/>
        </w:rPr>
        <w:t>lub odwołania tego upoważnienia,</w:t>
      </w:r>
      <w:r w:rsidRPr="00526A2A">
        <w:rPr>
          <w:rFonts w:ascii="Arial" w:hAnsi="Arial" w:cs="Arial"/>
          <w:sz w:val="22"/>
          <w:szCs w:val="22"/>
        </w:rPr>
        <w:t xml:space="preserve"> </w:t>
      </w:r>
    </w:p>
    <w:p w14:paraId="36D8F6AB" w14:textId="77777777" w:rsidR="0013330F" w:rsidRPr="00526A2A" w:rsidRDefault="007D4564" w:rsidP="00526A2A">
      <w:pPr>
        <w:widowControl w:val="0"/>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2/ zobowiązuje się do zapłaty Zamawiającemu należności z określonego w ust. 1  tytułu w ciągu trzech dni od daty doręczenia faktury</w:t>
      </w:r>
      <w:r w:rsidR="0013330F" w:rsidRPr="00526A2A">
        <w:rPr>
          <w:rFonts w:ascii="Arial" w:hAnsi="Arial" w:cs="Arial"/>
          <w:sz w:val="22"/>
          <w:szCs w:val="22"/>
        </w:rPr>
        <w:t xml:space="preserve">.  </w:t>
      </w:r>
    </w:p>
    <w:p w14:paraId="3C7BCAB3" w14:textId="77777777" w:rsidR="00BA32BA" w:rsidRPr="00526A2A" w:rsidRDefault="00BA32BA" w:rsidP="00526A2A">
      <w:pPr>
        <w:shd w:val="clear" w:color="auto" w:fill="FFFFFF" w:themeFill="background1"/>
        <w:spacing w:line="276" w:lineRule="auto"/>
        <w:rPr>
          <w:rFonts w:ascii="Arial" w:hAnsi="Arial" w:cs="Arial"/>
          <w:sz w:val="22"/>
          <w:szCs w:val="22"/>
        </w:rPr>
      </w:pPr>
    </w:p>
    <w:p w14:paraId="741C00ED" w14:textId="77777777" w:rsidR="00197F84" w:rsidRPr="00526A2A" w:rsidRDefault="00197F84" w:rsidP="00526A2A">
      <w:pPr>
        <w:pStyle w:val="Nagwek3"/>
        <w:shd w:val="clear" w:color="auto" w:fill="FFFFFF" w:themeFill="background1"/>
        <w:spacing w:line="276" w:lineRule="auto"/>
        <w:rPr>
          <w:szCs w:val="22"/>
        </w:rPr>
      </w:pPr>
      <w:bookmarkStart w:id="2" w:name="_Toc39312574"/>
      <w:bookmarkStart w:id="3" w:name="_Toc485710199"/>
      <w:r w:rsidRPr="00526A2A">
        <w:rPr>
          <w:szCs w:val="22"/>
        </w:rPr>
        <w:t>Kary umowne</w:t>
      </w:r>
    </w:p>
    <w:p w14:paraId="715C845F" w14:textId="77777777" w:rsidR="00197F84" w:rsidRPr="00526A2A" w:rsidRDefault="00BD3ECF" w:rsidP="00526A2A">
      <w:pPr>
        <w:shd w:val="clear" w:color="auto" w:fill="FFFFFF" w:themeFill="background1"/>
        <w:spacing w:line="276" w:lineRule="auto"/>
        <w:rPr>
          <w:rFonts w:ascii="Arial" w:hAnsi="Arial" w:cs="Arial"/>
          <w:sz w:val="22"/>
          <w:szCs w:val="22"/>
        </w:rPr>
      </w:pPr>
      <w:r w:rsidRPr="00526A2A">
        <w:rPr>
          <w:rFonts w:ascii="Arial" w:hAnsi="Arial" w:cs="Arial"/>
          <w:sz w:val="22"/>
          <w:szCs w:val="22"/>
        </w:rPr>
        <w:t xml:space="preserve">§ </w:t>
      </w:r>
      <w:r w:rsidR="00DA4D0E" w:rsidRPr="00526A2A">
        <w:rPr>
          <w:rFonts w:ascii="Arial" w:hAnsi="Arial" w:cs="Arial"/>
          <w:sz w:val="22"/>
          <w:szCs w:val="22"/>
        </w:rPr>
        <w:t>2</w:t>
      </w:r>
      <w:r w:rsidR="0063103D" w:rsidRPr="00526A2A">
        <w:rPr>
          <w:rFonts w:ascii="Arial" w:hAnsi="Arial" w:cs="Arial"/>
          <w:sz w:val="22"/>
          <w:szCs w:val="22"/>
        </w:rPr>
        <w:t>0</w:t>
      </w:r>
      <w:r w:rsidR="00586139" w:rsidRPr="00526A2A">
        <w:rPr>
          <w:rFonts w:ascii="Arial" w:hAnsi="Arial" w:cs="Arial"/>
          <w:sz w:val="22"/>
          <w:szCs w:val="22"/>
        </w:rPr>
        <w:t>.</w:t>
      </w:r>
    </w:p>
    <w:p w14:paraId="054F2F85" w14:textId="77777777" w:rsidR="00197F84" w:rsidRPr="00526A2A" w:rsidRDefault="00197F84" w:rsidP="00526A2A">
      <w:pPr>
        <w:pStyle w:val="NormalnyWeb"/>
        <w:shd w:val="clear" w:color="auto" w:fill="FFFFFF" w:themeFill="background1"/>
        <w:spacing w:before="0" w:after="0" w:line="276" w:lineRule="auto"/>
        <w:jc w:val="both"/>
        <w:rPr>
          <w:rFonts w:ascii="Arial" w:hAnsi="Arial" w:cs="Arial"/>
          <w:sz w:val="22"/>
          <w:szCs w:val="22"/>
        </w:rPr>
      </w:pPr>
      <w:r w:rsidRPr="00526A2A">
        <w:rPr>
          <w:rFonts w:ascii="Arial" w:hAnsi="Arial" w:cs="Arial"/>
          <w:sz w:val="22"/>
          <w:szCs w:val="22"/>
        </w:rPr>
        <w:lastRenderedPageBreak/>
        <w:t>1. Zamawiającemu</w:t>
      </w:r>
      <w:r w:rsidR="00EF6AD6" w:rsidRPr="00526A2A">
        <w:rPr>
          <w:rFonts w:ascii="Arial" w:hAnsi="Arial" w:cs="Arial"/>
          <w:sz w:val="22"/>
          <w:szCs w:val="22"/>
        </w:rPr>
        <w:t>,</w:t>
      </w:r>
      <w:r w:rsidRPr="00526A2A">
        <w:rPr>
          <w:rFonts w:ascii="Arial" w:hAnsi="Arial" w:cs="Arial"/>
          <w:sz w:val="22"/>
          <w:szCs w:val="22"/>
        </w:rPr>
        <w:t xml:space="preserve"> </w:t>
      </w:r>
      <w:r w:rsidR="00EF6AD6" w:rsidRPr="00526A2A">
        <w:rPr>
          <w:rFonts w:ascii="Arial" w:hAnsi="Arial" w:cs="Arial"/>
          <w:sz w:val="22"/>
          <w:szCs w:val="22"/>
        </w:rPr>
        <w:t xml:space="preserve">poza </w:t>
      </w:r>
      <w:r w:rsidR="00AE2C36" w:rsidRPr="00526A2A">
        <w:rPr>
          <w:rFonts w:ascii="Arial" w:hAnsi="Arial" w:cs="Arial"/>
          <w:sz w:val="22"/>
          <w:szCs w:val="22"/>
        </w:rPr>
        <w:t xml:space="preserve">karami umownymi </w:t>
      </w:r>
      <w:r w:rsidR="00EF6AD6" w:rsidRPr="00526A2A">
        <w:rPr>
          <w:rFonts w:ascii="Arial" w:hAnsi="Arial" w:cs="Arial"/>
          <w:sz w:val="22"/>
          <w:szCs w:val="22"/>
        </w:rPr>
        <w:t xml:space="preserve">określonymi w innych postanowieniach umowy, </w:t>
      </w:r>
      <w:r w:rsidRPr="00526A2A">
        <w:rPr>
          <w:rFonts w:ascii="Arial" w:hAnsi="Arial" w:cs="Arial"/>
          <w:sz w:val="22"/>
          <w:szCs w:val="22"/>
        </w:rPr>
        <w:t xml:space="preserve">przysługuje prawo naliczenia Wykonawcy kar umownych za: </w:t>
      </w:r>
    </w:p>
    <w:p w14:paraId="49DEB04C" w14:textId="75A6BD91" w:rsidR="00197F84" w:rsidRPr="00526A2A" w:rsidRDefault="00197F84" w:rsidP="00526A2A">
      <w:pPr>
        <w:pStyle w:val="NormalnyWeb"/>
        <w:shd w:val="clear" w:color="auto" w:fill="FFFFFF" w:themeFill="background1"/>
        <w:spacing w:before="0" w:after="0" w:line="276" w:lineRule="auto"/>
        <w:jc w:val="both"/>
        <w:rPr>
          <w:rFonts w:ascii="Arial" w:hAnsi="Arial" w:cs="Arial"/>
          <w:sz w:val="22"/>
          <w:szCs w:val="22"/>
        </w:rPr>
      </w:pPr>
      <w:r w:rsidRPr="00526A2A">
        <w:rPr>
          <w:rFonts w:ascii="Arial" w:hAnsi="Arial" w:cs="Arial"/>
          <w:sz w:val="22"/>
          <w:szCs w:val="22"/>
        </w:rPr>
        <w:t>1/ zwłokę w wykonaniu prac lub za zwłokę w usunięciu wad - w wysokości 0,</w:t>
      </w:r>
      <w:r w:rsidR="007D4564" w:rsidRPr="00526A2A">
        <w:rPr>
          <w:rFonts w:ascii="Arial" w:hAnsi="Arial" w:cs="Arial"/>
          <w:sz w:val="22"/>
          <w:szCs w:val="22"/>
        </w:rPr>
        <w:t>2</w:t>
      </w:r>
      <w:r w:rsidRPr="00526A2A">
        <w:rPr>
          <w:rFonts w:ascii="Arial" w:hAnsi="Arial" w:cs="Arial"/>
          <w:sz w:val="22"/>
          <w:szCs w:val="22"/>
        </w:rPr>
        <w:t xml:space="preserve"> %</w:t>
      </w:r>
      <w:r w:rsidRPr="00526A2A">
        <w:rPr>
          <w:rFonts w:ascii="Arial" w:hAnsi="Arial" w:cs="Arial"/>
          <w:color w:val="FF0000"/>
          <w:sz w:val="22"/>
          <w:szCs w:val="22"/>
        </w:rPr>
        <w:t xml:space="preserve"> </w:t>
      </w:r>
      <w:r w:rsidRPr="00526A2A">
        <w:rPr>
          <w:rFonts w:ascii="Arial" w:hAnsi="Arial" w:cs="Arial"/>
          <w:sz w:val="22"/>
          <w:szCs w:val="22"/>
        </w:rPr>
        <w:t>wynagrodzenia umownego brutto</w:t>
      </w:r>
      <w:r w:rsidR="001C4011" w:rsidRPr="00526A2A">
        <w:rPr>
          <w:rFonts w:ascii="Arial" w:hAnsi="Arial" w:cs="Arial"/>
          <w:sz w:val="22"/>
          <w:szCs w:val="22"/>
        </w:rPr>
        <w:t xml:space="preserve">, o którym mowa w § </w:t>
      </w:r>
      <w:r w:rsidR="00586139" w:rsidRPr="00526A2A">
        <w:rPr>
          <w:rFonts w:ascii="Arial" w:hAnsi="Arial" w:cs="Arial"/>
          <w:sz w:val="22"/>
          <w:szCs w:val="22"/>
        </w:rPr>
        <w:t xml:space="preserve">17 </w:t>
      </w:r>
      <w:r w:rsidR="001C4011" w:rsidRPr="00526A2A">
        <w:rPr>
          <w:rFonts w:ascii="Arial" w:hAnsi="Arial" w:cs="Arial"/>
          <w:sz w:val="22"/>
          <w:szCs w:val="22"/>
        </w:rPr>
        <w:t xml:space="preserve">ust. </w:t>
      </w:r>
      <w:r w:rsidR="003711AC" w:rsidRPr="00526A2A">
        <w:rPr>
          <w:rFonts w:ascii="Arial" w:hAnsi="Arial" w:cs="Arial"/>
          <w:sz w:val="22"/>
          <w:szCs w:val="22"/>
        </w:rPr>
        <w:t>1</w:t>
      </w:r>
      <w:r w:rsidR="00FD783C" w:rsidRPr="00526A2A">
        <w:rPr>
          <w:rFonts w:ascii="Arial" w:hAnsi="Arial" w:cs="Arial"/>
          <w:sz w:val="22"/>
          <w:szCs w:val="22"/>
        </w:rPr>
        <w:t xml:space="preserve"> </w:t>
      </w:r>
      <w:r w:rsidR="00BA1EF9" w:rsidRPr="00526A2A">
        <w:rPr>
          <w:rFonts w:ascii="Arial" w:hAnsi="Arial" w:cs="Arial"/>
          <w:color w:val="000000"/>
          <w:sz w:val="22"/>
          <w:szCs w:val="22"/>
        </w:rPr>
        <w:t>umowy</w:t>
      </w:r>
      <w:r w:rsidR="00BA1EF9" w:rsidRPr="00526A2A">
        <w:rPr>
          <w:rFonts w:ascii="Arial" w:hAnsi="Arial" w:cs="Arial"/>
          <w:sz w:val="22"/>
          <w:szCs w:val="22"/>
        </w:rPr>
        <w:t xml:space="preserve"> </w:t>
      </w:r>
      <w:r w:rsidR="001C4011" w:rsidRPr="00526A2A">
        <w:rPr>
          <w:rFonts w:ascii="Arial" w:hAnsi="Arial" w:cs="Arial"/>
          <w:sz w:val="22"/>
          <w:szCs w:val="22"/>
        </w:rPr>
        <w:t>-</w:t>
      </w:r>
      <w:r w:rsidRPr="00526A2A">
        <w:rPr>
          <w:rFonts w:ascii="Arial" w:hAnsi="Arial" w:cs="Arial"/>
          <w:sz w:val="22"/>
          <w:szCs w:val="22"/>
        </w:rPr>
        <w:t xml:space="preserve"> za każdy dzień zwłoki,</w:t>
      </w:r>
    </w:p>
    <w:p w14:paraId="7F1E292D" w14:textId="18C35186" w:rsidR="00197F84" w:rsidRPr="00526A2A" w:rsidRDefault="00197F84" w:rsidP="00526A2A">
      <w:pPr>
        <w:pStyle w:val="NormalnyWeb"/>
        <w:shd w:val="clear" w:color="auto" w:fill="FFFFFF" w:themeFill="background1"/>
        <w:spacing w:before="0" w:after="0" w:line="276" w:lineRule="auto"/>
        <w:jc w:val="both"/>
        <w:rPr>
          <w:rFonts w:ascii="Arial" w:hAnsi="Arial" w:cs="Arial"/>
          <w:color w:val="000000"/>
          <w:sz w:val="22"/>
          <w:szCs w:val="22"/>
        </w:rPr>
      </w:pPr>
      <w:r w:rsidRPr="00526A2A">
        <w:rPr>
          <w:rFonts w:ascii="Arial" w:hAnsi="Arial" w:cs="Arial"/>
          <w:sz w:val="22"/>
          <w:szCs w:val="22"/>
        </w:rPr>
        <w:t xml:space="preserve">2/ odstąpienie od umowy z przyczyn, za jakie odpowiedzialność ponosi Wykonawca – </w:t>
      </w:r>
      <w:r w:rsidR="006F7E6B" w:rsidRPr="00526A2A">
        <w:rPr>
          <w:rFonts w:ascii="Arial" w:hAnsi="Arial" w:cs="Arial"/>
          <w:sz w:val="22"/>
          <w:szCs w:val="22"/>
        </w:rPr>
        <w:br/>
      </w:r>
      <w:r w:rsidRPr="00526A2A">
        <w:rPr>
          <w:rFonts w:ascii="Arial" w:hAnsi="Arial" w:cs="Arial"/>
          <w:sz w:val="22"/>
          <w:szCs w:val="22"/>
        </w:rPr>
        <w:t>w wysokości</w:t>
      </w:r>
      <w:r w:rsidR="0045447D" w:rsidRPr="00526A2A">
        <w:rPr>
          <w:rFonts w:ascii="Arial" w:hAnsi="Arial" w:cs="Arial"/>
          <w:sz w:val="22"/>
          <w:szCs w:val="22"/>
        </w:rPr>
        <w:t xml:space="preserve"> </w:t>
      </w:r>
      <w:r w:rsidRPr="00526A2A">
        <w:rPr>
          <w:rFonts w:ascii="Arial" w:hAnsi="Arial" w:cs="Arial"/>
          <w:sz w:val="22"/>
          <w:szCs w:val="22"/>
        </w:rPr>
        <w:t>10 %</w:t>
      </w:r>
      <w:r w:rsidR="00896B3B" w:rsidRPr="00526A2A">
        <w:rPr>
          <w:rFonts w:ascii="Arial" w:hAnsi="Arial" w:cs="Arial"/>
          <w:color w:val="FF0000"/>
          <w:sz w:val="22"/>
          <w:szCs w:val="22"/>
        </w:rPr>
        <w:t xml:space="preserve"> </w:t>
      </w:r>
      <w:r w:rsidRPr="00526A2A">
        <w:rPr>
          <w:rFonts w:ascii="Arial" w:hAnsi="Arial" w:cs="Arial"/>
          <w:sz w:val="22"/>
          <w:szCs w:val="22"/>
        </w:rPr>
        <w:t>wynagrodzenia umownego brutto</w:t>
      </w:r>
      <w:r w:rsidR="00896B3B" w:rsidRPr="00526A2A">
        <w:rPr>
          <w:rFonts w:ascii="Arial" w:hAnsi="Arial" w:cs="Arial"/>
          <w:sz w:val="22"/>
          <w:szCs w:val="22"/>
        </w:rPr>
        <w:t xml:space="preserve">, o którym mowa w § </w:t>
      </w:r>
      <w:r w:rsidR="00586139" w:rsidRPr="00526A2A">
        <w:rPr>
          <w:rFonts w:ascii="Arial" w:hAnsi="Arial" w:cs="Arial"/>
          <w:sz w:val="22"/>
          <w:szCs w:val="22"/>
        </w:rPr>
        <w:t xml:space="preserve">17 </w:t>
      </w:r>
      <w:r w:rsidR="00896B3B" w:rsidRPr="00526A2A">
        <w:rPr>
          <w:rFonts w:ascii="Arial" w:hAnsi="Arial" w:cs="Arial"/>
          <w:sz w:val="22"/>
          <w:szCs w:val="22"/>
        </w:rPr>
        <w:t xml:space="preserve">ust. </w:t>
      </w:r>
      <w:r w:rsidR="003711AC" w:rsidRPr="00526A2A">
        <w:rPr>
          <w:rFonts w:ascii="Arial" w:hAnsi="Arial" w:cs="Arial"/>
          <w:sz w:val="22"/>
          <w:szCs w:val="22"/>
        </w:rPr>
        <w:t>1</w:t>
      </w:r>
      <w:r w:rsidR="00FD783C" w:rsidRPr="00526A2A">
        <w:rPr>
          <w:rFonts w:ascii="Arial" w:hAnsi="Arial" w:cs="Arial"/>
          <w:sz w:val="22"/>
          <w:szCs w:val="22"/>
        </w:rPr>
        <w:t xml:space="preserve"> </w:t>
      </w:r>
      <w:r w:rsidR="00BA1EF9" w:rsidRPr="00526A2A">
        <w:rPr>
          <w:rFonts w:ascii="Arial" w:hAnsi="Arial" w:cs="Arial"/>
          <w:color w:val="000000"/>
          <w:sz w:val="22"/>
          <w:szCs w:val="22"/>
        </w:rPr>
        <w:t>umowy</w:t>
      </w:r>
      <w:r w:rsidR="00FD783C" w:rsidRPr="00526A2A">
        <w:rPr>
          <w:rFonts w:ascii="Arial" w:hAnsi="Arial" w:cs="Arial"/>
          <w:color w:val="000000"/>
          <w:sz w:val="22"/>
          <w:szCs w:val="22"/>
        </w:rPr>
        <w:t>.</w:t>
      </w:r>
      <w:r w:rsidR="00BA1EF9" w:rsidRPr="00526A2A">
        <w:rPr>
          <w:rFonts w:ascii="Arial" w:hAnsi="Arial" w:cs="Arial"/>
          <w:color w:val="FF0000"/>
          <w:sz w:val="22"/>
          <w:szCs w:val="22"/>
        </w:rPr>
        <w:t xml:space="preserve"> </w:t>
      </w:r>
    </w:p>
    <w:p w14:paraId="431E8DD2" w14:textId="02A9E83C" w:rsidR="00197F84" w:rsidRPr="00526A2A" w:rsidRDefault="00197F84" w:rsidP="00526A2A">
      <w:pPr>
        <w:pStyle w:val="NormalnyWeb"/>
        <w:shd w:val="clear" w:color="auto" w:fill="FFFFFF" w:themeFill="background1"/>
        <w:spacing w:before="0" w:after="0" w:line="276" w:lineRule="auto"/>
        <w:jc w:val="both"/>
        <w:rPr>
          <w:rFonts w:ascii="Arial" w:hAnsi="Arial" w:cs="Arial"/>
          <w:sz w:val="22"/>
          <w:szCs w:val="22"/>
        </w:rPr>
      </w:pPr>
      <w:r w:rsidRPr="00526A2A">
        <w:rPr>
          <w:rFonts w:ascii="Arial" w:hAnsi="Arial" w:cs="Arial"/>
          <w:color w:val="000000"/>
          <w:sz w:val="22"/>
          <w:szCs w:val="22"/>
        </w:rPr>
        <w:t xml:space="preserve">2. </w:t>
      </w:r>
      <w:r w:rsidR="00FF72E8" w:rsidRPr="00526A2A">
        <w:rPr>
          <w:rFonts w:ascii="Arial" w:hAnsi="Arial" w:cs="Arial"/>
          <w:color w:val="000000"/>
          <w:sz w:val="22"/>
          <w:szCs w:val="22"/>
        </w:rPr>
        <w:t>Wykonawcy, przysługuje</w:t>
      </w:r>
      <w:r w:rsidR="00FF72E8" w:rsidRPr="00526A2A">
        <w:rPr>
          <w:rFonts w:ascii="Arial" w:hAnsi="Arial" w:cs="Arial"/>
          <w:sz w:val="22"/>
          <w:szCs w:val="22"/>
        </w:rPr>
        <w:t xml:space="preserve"> prawo naliczenia Zamawiającemu kary umownej w wysokości 10%</w:t>
      </w:r>
      <w:r w:rsidR="00896B3B" w:rsidRPr="00526A2A">
        <w:rPr>
          <w:rFonts w:ascii="Arial" w:hAnsi="Arial" w:cs="Arial"/>
          <w:sz w:val="22"/>
          <w:szCs w:val="22"/>
        </w:rPr>
        <w:t xml:space="preserve"> </w:t>
      </w:r>
      <w:r w:rsidR="00FF72E8" w:rsidRPr="00526A2A">
        <w:rPr>
          <w:rFonts w:ascii="Arial" w:hAnsi="Arial" w:cs="Arial"/>
          <w:sz w:val="22"/>
          <w:szCs w:val="22"/>
        </w:rPr>
        <w:t>wynagrodzenia</w:t>
      </w:r>
      <w:r w:rsidR="007E2138" w:rsidRPr="00526A2A">
        <w:rPr>
          <w:rFonts w:ascii="Arial" w:hAnsi="Arial" w:cs="Arial"/>
          <w:sz w:val="22"/>
          <w:szCs w:val="22"/>
        </w:rPr>
        <w:t xml:space="preserve"> </w:t>
      </w:r>
      <w:r w:rsidR="00FF72E8" w:rsidRPr="00526A2A">
        <w:rPr>
          <w:rFonts w:ascii="Arial" w:hAnsi="Arial" w:cs="Arial"/>
          <w:sz w:val="22"/>
          <w:szCs w:val="22"/>
        </w:rPr>
        <w:t>umownego</w:t>
      </w:r>
      <w:r w:rsidR="007E2138" w:rsidRPr="00526A2A">
        <w:rPr>
          <w:rFonts w:ascii="Arial" w:hAnsi="Arial" w:cs="Arial"/>
          <w:sz w:val="22"/>
          <w:szCs w:val="22"/>
        </w:rPr>
        <w:t xml:space="preserve"> </w:t>
      </w:r>
      <w:r w:rsidR="00FF72E8" w:rsidRPr="00526A2A">
        <w:rPr>
          <w:rFonts w:ascii="Arial" w:hAnsi="Arial" w:cs="Arial"/>
          <w:sz w:val="22"/>
          <w:szCs w:val="22"/>
        </w:rPr>
        <w:t>brutto</w:t>
      </w:r>
      <w:r w:rsidR="005F64FE" w:rsidRPr="00526A2A">
        <w:rPr>
          <w:rFonts w:ascii="Arial" w:hAnsi="Arial" w:cs="Arial"/>
          <w:sz w:val="22"/>
          <w:szCs w:val="22"/>
        </w:rPr>
        <w:t xml:space="preserve">, o którym mowa w § </w:t>
      </w:r>
      <w:r w:rsidR="00586139" w:rsidRPr="00526A2A">
        <w:rPr>
          <w:rFonts w:ascii="Arial" w:hAnsi="Arial" w:cs="Arial"/>
          <w:sz w:val="22"/>
          <w:szCs w:val="22"/>
        </w:rPr>
        <w:t xml:space="preserve">17 </w:t>
      </w:r>
      <w:r w:rsidR="005F64FE" w:rsidRPr="00526A2A">
        <w:rPr>
          <w:rFonts w:ascii="Arial" w:hAnsi="Arial" w:cs="Arial"/>
          <w:sz w:val="22"/>
          <w:szCs w:val="22"/>
        </w:rPr>
        <w:t xml:space="preserve">ust. </w:t>
      </w:r>
      <w:r w:rsidR="003711AC" w:rsidRPr="00526A2A">
        <w:rPr>
          <w:rFonts w:ascii="Arial" w:hAnsi="Arial" w:cs="Arial"/>
          <w:sz w:val="22"/>
          <w:szCs w:val="22"/>
        </w:rPr>
        <w:t>1</w:t>
      </w:r>
      <w:r w:rsidR="00FD783C" w:rsidRPr="00526A2A">
        <w:rPr>
          <w:rFonts w:ascii="Arial" w:hAnsi="Arial" w:cs="Arial"/>
          <w:sz w:val="22"/>
          <w:szCs w:val="22"/>
        </w:rPr>
        <w:t xml:space="preserve"> </w:t>
      </w:r>
      <w:r w:rsidR="005F64FE" w:rsidRPr="00526A2A">
        <w:rPr>
          <w:rFonts w:ascii="Arial" w:hAnsi="Arial" w:cs="Arial"/>
          <w:sz w:val="22"/>
          <w:szCs w:val="22"/>
        </w:rPr>
        <w:t>-</w:t>
      </w:r>
      <w:r w:rsidR="00FF72E8" w:rsidRPr="00526A2A">
        <w:rPr>
          <w:rFonts w:ascii="Arial" w:hAnsi="Arial" w:cs="Arial"/>
          <w:sz w:val="22"/>
          <w:szCs w:val="22"/>
        </w:rPr>
        <w:t xml:space="preserve"> za odstąpienie od umowy </w:t>
      </w:r>
      <w:r w:rsidR="006F7E6B" w:rsidRPr="00526A2A">
        <w:rPr>
          <w:rFonts w:ascii="Arial" w:hAnsi="Arial" w:cs="Arial"/>
          <w:sz w:val="22"/>
          <w:szCs w:val="22"/>
        </w:rPr>
        <w:br/>
      </w:r>
      <w:r w:rsidR="00FF72E8" w:rsidRPr="00526A2A">
        <w:rPr>
          <w:rFonts w:ascii="Arial" w:hAnsi="Arial" w:cs="Arial"/>
          <w:sz w:val="22"/>
          <w:szCs w:val="22"/>
        </w:rPr>
        <w:t>z przyczyn, za jakie Zamawiający ponosi odpowiedzialność.</w:t>
      </w:r>
      <w:r w:rsidR="00194699" w:rsidRPr="00526A2A">
        <w:rPr>
          <w:rFonts w:ascii="Arial" w:hAnsi="Arial" w:cs="Arial"/>
          <w:sz w:val="22"/>
          <w:szCs w:val="22"/>
        </w:rPr>
        <w:t xml:space="preserve"> Kara nie przysługuje jeżeli podstawą odstąpienia jest opóźnienie Zamawiającego w płatności określonego umową wynagrodzenia.</w:t>
      </w:r>
    </w:p>
    <w:p w14:paraId="06338F7A" w14:textId="77777777" w:rsidR="00197F84" w:rsidRPr="00526A2A" w:rsidRDefault="00197F84" w:rsidP="00526A2A">
      <w:pPr>
        <w:pStyle w:val="NormalnyWeb"/>
        <w:shd w:val="clear" w:color="auto" w:fill="FFFFFF" w:themeFill="background1"/>
        <w:spacing w:before="0" w:after="0" w:line="276" w:lineRule="auto"/>
        <w:jc w:val="both"/>
        <w:rPr>
          <w:rFonts w:ascii="Arial" w:hAnsi="Arial" w:cs="Arial"/>
          <w:sz w:val="22"/>
          <w:szCs w:val="22"/>
        </w:rPr>
      </w:pPr>
      <w:r w:rsidRPr="00526A2A">
        <w:rPr>
          <w:rFonts w:ascii="Arial" w:hAnsi="Arial" w:cs="Arial"/>
          <w:sz w:val="22"/>
          <w:szCs w:val="22"/>
        </w:rPr>
        <w:t xml:space="preserve">3. Kary umowne płatne są w terminie 14 dni od daty doręczenia dokumentu obciążenia. </w:t>
      </w:r>
    </w:p>
    <w:p w14:paraId="0313FB2A" w14:textId="77777777" w:rsidR="00197F84" w:rsidRPr="00526A2A" w:rsidRDefault="00197F84" w:rsidP="00526A2A">
      <w:pPr>
        <w:pStyle w:val="NormalnyWeb"/>
        <w:shd w:val="clear" w:color="auto" w:fill="FFFFFF" w:themeFill="background1"/>
        <w:spacing w:before="0" w:after="0" w:line="276" w:lineRule="auto"/>
        <w:jc w:val="both"/>
        <w:rPr>
          <w:rFonts w:ascii="Arial" w:hAnsi="Arial" w:cs="Arial"/>
          <w:sz w:val="22"/>
          <w:szCs w:val="22"/>
        </w:rPr>
      </w:pPr>
      <w:r w:rsidRPr="00526A2A">
        <w:rPr>
          <w:rFonts w:ascii="Arial" w:hAnsi="Arial" w:cs="Arial"/>
          <w:sz w:val="22"/>
          <w:szCs w:val="22"/>
        </w:rPr>
        <w:t xml:space="preserve">4. Zamawiający może rozliczyć kwotę kar umownych przez umorzenie w drodze potrącenia </w:t>
      </w:r>
      <w:r w:rsidR="006F7E6B" w:rsidRPr="00526A2A">
        <w:rPr>
          <w:rFonts w:ascii="Arial" w:hAnsi="Arial" w:cs="Arial"/>
          <w:sz w:val="22"/>
          <w:szCs w:val="22"/>
        </w:rPr>
        <w:br/>
      </w:r>
      <w:r w:rsidRPr="00526A2A">
        <w:rPr>
          <w:rFonts w:ascii="Arial" w:hAnsi="Arial" w:cs="Arial"/>
          <w:sz w:val="22"/>
          <w:szCs w:val="22"/>
        </w:rPr>
        <w:t>z należnego Wykonawcy wynagrodzenia.</w:t>
      </w:r>
    </w:p>
    <w:p w14:paraId="30972472" w14:textId="47E475A6" w:rsidR="00F40A43" w:rsidRPr="00526A2A" w:rsidRDefault="00197F84" w:rsidP="00526A2A">
      <w:pPr>
        <w:pStyle w:val="NormalnyWeb"/>
        <w:shd w:val="clear" w:color="auto" w:fill="FFFFFF" w:themeFill="background1"/>
        <w:spacing w:before="0" w:after="0" w:line="276" w:lineRule="auto"/>
        <w:jc w:val="both"/>
        <w:rPr>
          <w:rFonts w:ascii="Arial" w:hAnsi="Arial" w:cs="Arial"/>
          <w:sz w:val="22"/>
          <w:szCs w:val="22"/>
        </w:rPr>
      </w:pPr>
      <w:r w:rsidRPr="00526A2A">
        <w:rPr>
          <w:rFonts w:ascii="Arial" w:hAnsi="Arial" w:cs="Arial"/>
          <w:sz w:val="22"/>
          <w:szCs w:val="22"/>
        </w:rPr>
        <w:t xml:space="preserve">5. </w:t>
      </w:r>
      <w:r w:rsidR="00194699" w:rsidRPr="00526A2A">
        <w:rPr>
          <w:rFonts w:ascii="Arial" w:hAnsi="Arial" w:cs="Arial"/>
          <w:sz w:val="22"/>
          <w:szCs w:val="22"/>
        </w:rPr>
        <w:t xml:space="preserve">Niezależnie od zastrzeżonych w umowie kar </w:t>
      </w:r>
      <w:r w:rsidRPr="00526A2A">
        <w:rPr>
          <w:rFonts w:ascii="Arial" w:hAnsi="Arial" w:cs="Arial"/>
          <w:sz w:val="22"/>
          <w:szCs w:val="22"/>
        </w:rPr>
        <w:t>Stronom przysługuje prawo dochodzenia odszkodowania za niewykonanie lub nienależyte wykonanie umowy na zasadach ogólnych kodeksu cywilnego, przy czym wartości kar umownych nie zalicza si</w:t>
      </w:r>
      <w:r w:rsidR="008C7FD2" w:rsidRPr="00526A2A">
        <w:rPr>
          <w:rFonts w:ascii="Arial" w:hAnsi="Arial" w:cs="Arial"/>
          <w:sz w:val="22"/>
          <w:szCs w:val="22"/>
        </w:rPr>
        <w:t>ę na poczet tego odszkodowania.</w:t>
      </w:r>
    </w:p>
    <w:p w14:paraId="69D2C436" w14:textId="77777777" w:rsidR="009469D6" w:rsidRDefault="009469D6" w:rsidP="00664622">
      <w:pPr>
        <w:shd w:val="clear" w:color="auto" w:fill="FFFFFF" w:themeFill="background1"/>
        <w:spacing w:line="276" w:lineRule="auto"/>
        <w:ind w:right="-29"/>
        <w:jc w:val="both"/>
        <w:rPr>
          <w:rFonts w:ascii="Arial" w:hAnsi="Arial" w:cs="Arial"/>
          <w:b/>
          <w:bCs/>
          <w:sz w:val="22"/>
          <w:szCs w:val="22"/>
        </w:rPr>
      </w:pPr>
    </w:p>
    <w:p w14:paraId="6EC129EF" w14:textId="77777777" w:rsidR="00664622" w:rsidRPr="00664622" w:rsidRDefault="00664622" w:rsidP="00664622">
      <w:pPr>
        <w:shd w:val="clear" w:color="auto" w:fill="FFFFFF" w:themeFill="background1"/>
        <w:spacing w:line="276" w:lineRule="auto"/>
        <w:ind w:right="-29"/>
        <w:jc w:val="both"/>
        <w:rPr>
          <w:rFonts w:ascii="Arial" w:hAnsi="Arial" w:cs="Arial"/>
          <w:b/>
          <w:bCs/>
          <w:sz w:val="22"/>
          <w:szCs w:val="22"/>
        </w:rPr>
      </w:pPr>
      <w:r w:rsidRPr="00664622">
        <w:rPr>
          <w:rFonts w:ascii="Arial" w:hAnsi="Arial" w:cs="Arial"/>
          <w:b/>
          <w:bCs/>
          <w:sz w:val="22"/>
          <w:szCs w:val="22"/>
        </w:rPr>
        <w:t>Obowiązki podatkowe</w:t>
      </w:r>
    </w:p>
    <w:p w14:paraId="0372A0FA" w14:textId="6CDB1364"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§21</w:t>
      </w:r>
    </w:p>
    <w:p w14:paraId="5F9640B4"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1.</w:t>
      </w:r>
      <w:r w:rsidRPr="00664622">
        <w:rPr>
          <w:rFonts w:ascii="Arial" w:hAnsi="Arial" w:cs="Arial"/>
          <w:sz w:val="22"/>
          <w:szCs w:val="22"/>
        </w:rPr>
        <w:tab/>
        <w:t xml:space="preserve">Wykonawca oświadcza, że: </w:t>
      </w:r>
    </w:p>
    <w:p w14:paraId="223D27D6"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lastRenderedPageBreak/>
        <w:t>1/</w:t>
      </w:r>
      <w:r w:rsidRPr="00664622">
        <w:rPr>
          <w:rFonts w:ascii="Arial" w:hAnsi="Arial" w:cs="Arial"/>
          <w:sz w:val="22"/>
          <w:szCs w:val="22"/>
        </w:rPr>
        <w:tab/>
        <w:t>swoje zobowiązania podatkowe deklaruje i reguluje zgodnie z obowiązującym w tym zakresie prawem,</w:t>
      </w:r>
    </w:p>
    <w:p w14:paraId="1F2E0C8B"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2/ w chwili podpisywania niniejszej umowy nie ma żadnych zaległości w uiszczaniu należnych podatków w tym podatku VAT.</w:t>
      </w:r>
    </w:p>
    <w:p w14:paraId="44A3F521" w14:textId="26233E5D"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2.</w:t>
      </w:r>
      <w:r w:rsidRPr="00664622">
        <w:rPr>
          <w:rFonts w:ascii="Arial" w:hAnsi="Arial" w:cs="Arial"/>
          <w:sz w:val="22"/>
          <w:szCs w:val="22"/>
        </w:rPr>
        <w:tab/>
        <w:t>Wykonawca zobowiązuje się ciążące na nim zobowiązania podatkowe regulować zgodnie z obowiązującym w tym zakresie prawem.</w:t>
      </w:r>
    </w:p>
    <w:p w14:paraId="60FFDB83"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3.</w:t>
      </w:r>
      <w:r w:rsidRPr="00664622">
        <w:rPr>
          <w:rFonts w:ascii="Arial" w:hAnsi="Arial" w:cs="Arial"/>
          <w:sz w:val="22"/>
          <w:szCs w:val="22"/>
        </w:rPr>
        <w:tab/>
        <w:t>Wykonawca ponosi pełną odpowiedzialność za zobowiązania podatkowe wynikające z prowadzonej przez siebie działalności gospodarczej.</w:t>
      </w:r>
    </w:p>
    <w:p w14:paraId="52951957"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4.</w:t>
      </w:r>
      <w:r w:rsidRPr="00664622">
        <w:rPr>
          <w:rFonts w:ascii="Arial" w:hAnsi="Arial" w:cs="Arial"/>
          <w:sz w:val="22"/>
          <w:szCs w:val="22"/>
        </w:rPr>
        <w:tab/>
        <w:t xml:space="preserve">Wykonawca odpowiada na zasadzie odpowiedzialności solidarnej Wykonawcy i nabywcy określonej w przepisach podatkowych, za zobowiązania podatkowe swoje i swoich dostawców. </w:t>
      </w:r>
    </w:p>
    <w:p w14:paraId="3CF9F5E6"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5.</w:t>
      </w:r>
      <w:r w:rsidRPr="00664622">
        <w:rPr>
          <w:rFonts w:ascii="Arial" w:hAnsi="Arial" w:cs="Arial"/>
          <w:sz w:val="22"/>
          <w:szCs w:val="22"/>
        </w:rPr>
        <w:tab/>
        <w:t xml:space="preserve">W przypadku wystąpienia urzędu skarbowego lub innego organu z roszczeniem z tytułu odpowiedzialności solidarnej wynikającej z przepisów podatkowych, Wykonawca zobowiązuje się do zaspokojenia tego roszczenia. </w:t>
      </w:r>
    </w:p>
    <w:p w14:paraId="5C5B437B"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6.</w:t>
      </w:r>
      <w:r w:rsidRPr="00664622">
        <w:rPr>
          <w:rFonts w:ascii="Arial" w:hAnsi="Arial" w:cs="Arial"/>
          <w:sz w:val="22"/>
          <w:szCs w:val="22"/>
        </w:rPr>
        <w:tab/>
        <w:t>Zastrzega się prawo odstąpienia lub rozwiązania umowy przez Zamawiającego bez wypowiedzenia w trybie natychmiastowym, jeżeli:</w:t>
      </w:r>
    </w:p>
    <w:p w14:paraId="3438B81A"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1/</w:t>
      </w:r>
      <w:r w:rsidRPr="00664622">
        <w:rPr>
          <w:rFonts w:ascii="Arial" w:hAnsi="Arial" w:cs="Arial"/>
          <w:sz w:val="22"/>
          <w:szCs w:val="22"/>
        </w:rPr>
        <w:tab/>
        <w:t>zajdzie uzasadnione przypuszczenie, że Wykonawca nie przestrzega obowiązujących przepisów dotyczących regulowania zobowiązań podatkowych, w szczególności z tytułu podatku VAT;</w:t>
      </w:r>
    </w:p>
    <w:p w14:paraId="7EFB7EEE"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2/</w:t>
      </w:r>
      <w:r w:rsidRPr="00664622">
        <w:rPr>
          <w:rFonts w:ascii="Arial" w:hAnsi="Arial" w:cs="Arial"/>
          <w:sz w:val="22"/>
          <w:szCs w:val="22"/>
        </w:rPr>
        <w:tab/>
        <w:t>Wykonawca złożył nieprawdziwe oświadczenia, o których mowa w ust 1.</w:t>
      </w:r>
    </w:p>
    <w:p w14:paraId="1141673A"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7.</w:t>
      </w:r>
      <w:r w:rsidRPr="00664622">
        <w:rPr>
          <w:rFonts w:ascii="Arial" w:hAnsi="Arial" w:cs="Arial"/>
          <w:sz w:val="22"/>
          <w:szCs w:val="22"/>
        </w:rPr>
        <w:tab/>
        <w:t>Prawo odstąpienia Zamawiający może wykonać przez cały czas trwania umowy w terminie maksymalnie 30 dni kalendarzowych od uzyskania wiadomości o naruszeniu, o którym mowa w ust. 6.</w:t>
      </w:r>
    </w:p>
    <w:p w14:paraId="1521CBCD"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8.</w:t>
      </w:r>
      <w:r w:rsidRPr="00664622">
        <w:rPr>
          <w:rFonts w:ascii="Arial" w:hAnsi="Arial" w:cs="Arial"/>
          <w:sz w:val="22"/>
          <w:szCs w:val="22"/>
        </w:rPr>
        <w:tab/>
        <w:t>Wykonawca oświadcza, że jest czynnym podatnikiem podatku od towarów i usług (VAT) i posiada następujący Numer Identyfikacji Podatkowej NIP: …………………………….</w:t>
      </w:r>
    </w:p>
    <w:p w14:paraId="4C9445FF"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9.</w:t>
      </w:r>
      <w:r w:rsidRPr="00664622">
        <w:rPr>
          <w:rFonts w:ascii="Arial" w:hAnsi="Arial" w:cs="Arial"/>
          <w:sz w:val="22"/>
          <w:szCs w:val="22"/>
        </w:rPr>
        <w:tab/>
        <w:t xml:space="preserve">Wykonawca zobowiązany jest do poinformowania Zamawiającego o wszelkich zmianach jego statusu VAT w trakcie trwania Umowy tj. w szczególności o rezygnacji </w:t>
      </w:r>
      <w:r w:rsidRPr="00664622">
        <w:rPr>
          <w:rFonts w:ascii="Arial" w:hAnsi="Arial" w:cs="Arial"/>
          <w:sz w:val="22"/>
          <w:szCs w:val="22"/>
        </w:rPr>
        <w:lastRenderedPageBreak/>
        <w:t>ze statutu  czynnego podatnika VAT lub wykreśleniu go z listy podatników VAT czynnych przez organ podatkowy, najpóźniej w ciągu 3 dni od zaistnienia tego zdarzenia pod rygorem obciążenia go wszelkimi negatywnymi konsekwencjami finansowymi powstałymi po stronie Zamawiającego  w związku z brakiem informacji w tym zakresie.</w:t>
      </w:r>
    </w:p>
    <w:p w14:paraId="6F4E2F43"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10.</w:t>
      </w:r>
      <w:r w:rsidRPr="00664622">
        <w:rPr>
          <w:rFonts w:ascii="Arial" w:hAnsi="Arial" w:cs="Arial"/>
          <w:sz w:val="22"/>
          <w:szCs w:val="22"/>
        </w:rPr>
        <w:tab/>
        <w:t xml:space="preserve">Wykonawca zapewnia i zobowiązuje się, że rachunek bankowy, wskazany na fakturze, jest i będzie w całym okresie trwania Umowy ujawniony w wykazie, o którym mowa w art. 96b ustawy  z dnia 11 marca 2004 r. o podatku od towarów usług, zwanym dalej „białą listą”. </w:t>
      </w:r>
    </w:p>
    <w:p w14:paraId="2577FF33"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11.</w:t>
      </w:r>
      <w:r w:rsidRPr="00664622">
        <w:rPr>
          <w:rFonts w:ascii="Arial" w:hAnsi="Arial" w:cs="Arial"/>
          <w:sz w:val="22"/>
          <w:szCs w:val="22"/>
        </w:rPr>
        <w:tab/>
        <w:t xml:space="preserve">W razie rozbieżności pomiędzy numerem rachunku bankowego Wykonawcy wskazanego na fakturze wystawionej przez Wykonawcę a numerem rachunku bankowego (numerami rachunków bankowych) ujawnionego (ujawnionych) na „białej liście”, w tym jeżeli rachunek bankowy Wykonawcy wskazany na fakturze nie będzie znajdował się na „białej liście”, wówczas termin zapłaty wynosi 60 dni od dnia otrzymania faktury. </w:t>
      </w:r>
    </w:p>
    <w:p w14:paraId="078603B3"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12.</w:t>
      </w:r>
      <w:r w:rsidRPr="00664622">
        <w:rPr>
          <w:rFonts w:ascii="Arial" w:hAnsi="Arial" w:cs="Arial"/>
          <w:sz w:val="22"/>
          <w:szCs w:val="22"/>
        </w:rPr>
        <w:tab/>
        <w:t>Jeżeli w terminie, o którym mowa w ust. 11, numer rachunku bankowego nie zostanie ujawniony na „białej liście”, lub Wykonawca nie podpisze stosownego aneksu zmieniającego numer rachunku bankowego na taki, który widnieje na „białej liście”, wraz z wystawieniem i doręczeniem faktury korygującej, wówczas Zamawiający dokona płatności kierując stosowne zawiadomienie do właściwych organów skarbowych, o ile takie zawiadomienie będzie wymagane.</w:t>
      </w:r>
    </w:p>
    <w:p w14:paraId="3B489809"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13.</w:t>
      </w:r>
      <w:r w:rsidRPr="00664622">
        <w:rPr>
          <w:rFonts w:ascii="Arial" w:hAnsi="Arial" w:cs="Arial"/>
          <w:sz w:val="22"/>
          <w:szCs w:val="22"/>
        </w:rPr>
        <w:tab/>
        <w:t xml:space="preserve">Wykonawca zobowiązuje się do zachowania statusu podatnika VAT czynnego przynajmniej do dnia wystawienia ostatniej faktury dla Zamawiającego. W przypadku gdy Wykonawca zostanie wykreślony z rejestru VAT na podstawie przesłanek wskazanych w ustawie o VAT,  jest  on zobowiązany do niezwłocznego powiadomienia Zamawiającego o tym fakcie. W przypadku gdy Wykonawca nie powiadomi Zamawiającego o wykreśleniu z rejestru VAT, o którym mowa w zdaniu poprzedzającym, postanowienia ustępu poniżej stosuje się odpowiednio, z wyjątkiem przypadku gdy Wykonawca w terminie 30 (trzydziestu) dni od dnia pozyskania informacji o wykreśleniu </w:t>
      </w:r>
      <w:r w:rsidRPr="00664622">
        <w:rPr>
          <w:rFonts w:ascii="Arial" w:hAnsi="Arial" w:cs="Arial"/>
          <w:sz w:val="22"/>
          <w:szCs w:val="22"/>
        </w:rPr>
        <w:lastRenderedPageBreak/>
        <w:t xml:space="preserve">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6AFD58F9" w14:textId="77777777"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t>14.</w:t>
      </w:r>
      <w:r w:rsidRPr="00664622">
        <w:rPr>
          <w:rFonts w:ascii="Arial" w:hAnsi="Arial" w:cs="Arial"/>
          <w:sz w:val="22"/>
          <w:szCs w:val="22"/>
        </w:rPr>
        <w:tab/>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Powyższe postanowienia znajdą odpowiednio zastosowanie również w przypadku, gdy Zamawiający do świadczonych usług zastosuje stawkę podatku VAT wskazaną przez Wykonawcę na fakturach dokumentujących świadczenie usług dla Zamawiającego, a następnie będzie ona kwestionowana przez organy podatkowe. Strony zgodnie postanawiają, że zobowiązanie opisane w niniejszym ustępie obowiązuje niezależnie od rozwiązania, wygaśnięcia lub uchylenia bądź zniweczenia skutków prawnych Umowy.</w:t>
      </w:r>
    </w:p>
    <w:p w14:paraId="11C6EE4A" w14:textId="144B4225" w:rsidR="00664622" w:rsidRPr="00664622" w:rsidRDefault="00664622" w:rsidP="00664622">
      <w:pPr>
        <w:shd w:val="clear" w:color="auto" w:fill="FFFFFF" w:themeFill="background1"/>
        <w:spacing w:line="276" w:lineRule="auto"/>
        <w:ind w:right="-29"/>
        <w:jc w:val="both"/>
        <w:rPr>
          <w:rFonts w:ascii="Arial" w:hAnsi="Arial" w:cs="Arial"/>
          <w:sz w:val="22"/>
          <w:szCs w:val="22"/>
        </w:rPr>
      </w:pPr>
      <w:r w:rsidRPr="00664622">
        <w:rPr>
          <w:rFonts w:ascii="Arial" w:hAnsi="Arial" w:cs="Arial"/>
          <w:sz w:val="22"/>
          <w:szCs w:val="22"/>
        </w:rPr>
        <w:lastRenderedPageBreak/>
        <w:t>15.</w:t>
      </w:r>
      <w:r w:rsidRPr="00664622">
        <w:rPr>
          <w:rFonts w:ascii="Arial" w:hAnsi="Arial" w:cs="Arial"/>
          <w:sz w:val="22"/>
          <w:szCs w:val="22"/>
        </w:rPr>
        <w:tab/>
        <w:t>Wykonawca jest zobowiązany do archiwizowania kopii faktury potwierdzającej wykonanie usługi,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wymierzenia Zamawiającemu przez organ podatkowy zobowiązania podatkowego, wraz z sankcjami i odsetkami w kwotach wynikających z decyzji tego organu.</w:t>
      </w:r>
    </w:p>
    <w:p w14:paraId="28835808" w14:textId="77777777" w:rsidR="00664622" w:rsidRPr="00526A2A" w:rsidRDefault="00664622" w:rsidP="00664622">
      <w:pPr>
        <w:shd w:val="clear" w:color="auto" w:fill="FFFFFF" w:themeFill="background1"/>
        <w:spacing w:line="276" w:lineRule="auto"/>
        <w:ind w:right="-29"/>
        <w:jc w:val="both"/>
        <w:rPr>
          <w:rFonts w:ascii="Arial" w:hAnsi="Arial" w:cs="Arial"/>
          <w:b/>
          <w:bCs/>
          <w:sz w:val="22"/>
          <w:szCs w:val="22"/>
        </w:rPr>
      </w:pPr>
    </w:p>
    <w:p w14:paraId="3998B1BD" w14:textId="51D4E905" w:rsidR="009469D6" w:rsidRPr="00526A2A" w:rsidRDefault="009469D6" w:rsidP="00664622">
      <w:pPr>
        <w:shd w:val="clear" w:color="auto" w:fill="FFFFFF" w:themeFill="background1"/>
        <w:spacing w:line="276" w:lineRule="auto"/>
        <w:ind w:left="308" w:right="-29" w:hanging="308"/>
        <w:jc w:val="both"/>
        <w:rPr>
          <w:rFonts w:ascii="Arial" w:hAnsi="Arial" w:cs="Arial"/>
          <w:b/>
          <w:bCs/>
          <w:sz w:val="22"/>
          <w:szCs w:val="22"/>
        </w:rPr>
      </w:pPr>
      <w:r w:rsidRPr="00526A2A">
        <w:rPr>
          <w:rFonts w:ascii="Arial" w:hAnsi="Arial" w:cs="Arial"/>
          <w:b/>
          <w:bCs/>
          <w:sz w:val="22"/>
          <w:szCs w:val="22"/>
        </w:rPr>
        <w:t>Ochrona informacji i danych osobowych</w:t>
      </w:r>
    </w:p>
    <w:p w14:paraId="31E78198" w14:textId="7A3612C2" w:rsidR="009469D6" w:rsidRPr="00526A2A" w:rsidRDefault="009469D6" w:rsidP="00526A2A">
      <w:pPr>
        <w:shd w:val="clear" w:color="auto" w:fill="FFFFFF" w:themeFill="background1"/>
        <w:spacing w:line="276" w:lineRule="auto"/>
        <w:ind w:left="737" w:hanging="510"/>
        <w:jc w:val="both"/>
        <w:rPr>
          <w:rFonts w:ascii="Arial" w:hAnsi="Arial" w:cs="Arial"/>
          <w:sz w:val="22"/>
          <w:szCs w:val="22"/>
        </w:rPr>
      </w:pPr>
      <w:r w:rsidRPr="00526A2A">
        <w:rPr>
          <w:rFonts w:ascii="Arial" w:hAnsi="Arial" w:cs="Arial"/>
          <w:sz w:val="22"/>
          <w:szCs w:val="22"/>
        </w:rPr>
        <w:t>§2</w:t>
      </w:r>
      <w:r w:rsidR="00664622">
        <w:rPr>
          <w:rFonts w:ascii="Arial" w:hAnsi="Arial" w:cs="Arial"/>
          <w:sz w:val="22"/>
          <w:szCs w:val="22"/>
        </w:rPr>
        <w:t>2</w:t>
      </w:r>
      <w:r w:rsidRPr="00526A2A">
        <w:rPr>
          <w:rFonts w:ascii="Arial" w:hAnsi="Arial" w:cs="Arial"/>
          <w:sz w:val="22"/>
          <w:szCs w:val="22"/>
        </w:rPr>
        <w:t xml:space="preserve">.1 </w:t>
      </w:r>
      <w:r w:rsidRPr="00526A2A">
        <w:rPr>
          <w:rFonts w:ascii="Arial" w:eastAsia="Calibri" w:hAnsi="Arial" w:cs="Arial"/>
          <w:iCs/>
          <w:sz w:val="22"/>
          <w:szCs w:val="22"/>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w:t>
      </w:r>
      <w:r w:rsidRPr="00526A2A">
        <w:rPr>
          <w:rFonts w:ascii="Arial" w:eastAsia="Calibri" w:hAnsi="Arial" w:cs="Arial"/>
          <w:iCs/>
          <w:sz w:val="22"/>
          <w:szCs w:val="22"/>
        </w:rPr>
        <w:lastRenderedPageBreak/>
        <w:t>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57B1E92" w14:textId="3531F003" w:rsidR="009469D6" w:rsidRPr="00664622" w:rsidRDefault="009469D6" w:rsidP="00664622">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F507100" w14:textId="77777777" w:rsidR="009469D6" w:rsidRPr="00526A2A" w:rsidRDefault="009469D6" w:rsidP="00526A2A">
      <w:pPr>
        <w:numPr>
          <w:ilvl w:val="0"/>
          <w:numId w:val="19"/>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ujawnienie lub wykorzystanie informacji jest konieczne do prawidłowego wykonania niniejszej umowy i zgodne z tą umową lub</w:t>
      </w:r>
    </w:p>
    <w:p w14:paraId="3C0BDC0D" w14:textId="77777777" w:rsidR="009469D6" w:rsidRPr="00526A2A" w:rsidRDefault="009469D6" w:rsidP="00526A2A">
      <w:pPr>
        <w:numPr>
          <w:ilvl w:val="0"/>
          <w:numId w:val="19"/>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2E05AA67" w14:textId="77777777" w:rsidR="009469D6" w:rsidRPr="00526A2A" w:rsidRDefault="009469D6" w:rsidP="00526A2A">
      <w:pPr>
        <w:numPr>
          <w:ilvl w:val="0"/>
          <w:numId w:val="19"/>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B08989A" w14:textId="5FED1B5C" w:rsidR="009469D6" w:rsidRPr="00664622" w:rsidRDefault="009469D6" w:rsidP="00526A2A">
      <w:pPr>
        <w:numPr>
          <w:ilvl w:val="0"/>
          <w:numId w:val="19"/>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Zamawiający wyraził Wykonawcy pisemną zgodę na ujawnienie lub wykorzystanie informacji w określonym celu, we wskazany przez Zamawiającego sposób.</w:t>
      </w:r>
    </w:p>
    <w:p w14:paraId="23D32018"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lastRenderedPageBreak/>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7582EB84"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w:t>
      </w:r>
    </w:p>
    <w:p w14:paraId="3A922D00"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 xml:space="preserve">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14D53132"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lastRenderedPageBreak/>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1CCF69F"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3F1E1917"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t>W przypadku nieuprawnionego wykorzystania, przekazania lub ujawnienia przez Wykonawcę Tajemnicy Przedsiębiorstwa, Zamawiający uprawniony jest do żądania od Wykonawcy zapłaty kary umownej w wysokości 100 000 zł (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w:t>
      </w:r>
      <w:r w:rsidRPr="00526A2A">
        <w:rPr>
          <w:rFonts w:ascii="Arial" w:eastAsia="Calibri" w:hAnsi="Arial" w:cs="Arial"/>
          <w:iCs/>
          <w:sz w:val="22"/>
          <w:szCs w:val="22"/>
        </w:rPr>
        <w:lastRenderedPageBreak/>
        <w:t>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00B54D58"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hAnsi="Arial" w:cs="Arial"/>
          <w:sz w:val="22"/>
          <w:szCs w:val="22"/>
        </w:rPr>
        <w:t>W przypadku, gdy w związku z realizacją niniejszej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4664CF1B"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hAnsi="Arial" w:cs="Arial"/>
          <w:sz w:val="22"/>
          <w:szCs w:val="22"/>
        </w:rPr>
        <w:t>W przypadku, gdy w trakcie realizacji niniejszej umowy, zaistnieje konieczności dostępu lub przekazania Wykonawcy,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niniejszej umowy, zgodnego z wewnętrznymi aktami Zamawiającego, którego przedmiotem będą zasady i warunki ochrony Tajemnicy Spółki ORLEN S.A.</w:t>
      </w:r>
    </w:p>
    <w:p w14:paraId="246A2A1C"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hAnsi="Arial" w:cs="Arial"/>
          <w:sz w:val="22"/>
          <w:szCs w:val="22"/>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17DE374F" w14:textId="77777777" w:rsidR="009469D6" w:rsidRPr="00526A2A" w:rsidRDefault="009469D6" w:rsidP="00526A2A">
      <w:pPr>
        <w:numPr>
          <w:ilvl w:val="0"/>
          <w:numId w:val="18"/>
        </w:numPr>
        <w:shd w:val="clear" w:color="auto" w:fill="FFFFFF" w:themeFill="background1"/>
        <w:spacing w:line="276" w:lineRule="auto"/>
        <w:contextualSpacing/>
        <w:jc w:val="both"/>
        <w:rPr>
          <w:rFonts w:ascii="Arial" w:hAnsi="Arial" w:cs="Arial"/>
          <w:sz w:val="22"/>
          <w:szCs w:val="22"/>
        </w:rPr>
      </w:pPr>
      <w:r w:rsidRPr="00526A2A">
        <w:rPr>
          <w:rFonts w:ascii="Arial" w:eastAsia="Calibri" w:hAnsi="Arial" w:cs="Arial"/>
          <w:iCs/>
          <w:sz w:val="22"/>
          <w:szCs w:val="22"/>
        </w:rPr>
        <w:lastRenderedPageBreak/>
        <w:t>Wykonawca zobowiązany jest do wypełnienia, w imieniu Zamawiającego jako Administratora danych w rozumieniu obowiązujących przepisów prawa o ochronie danych osobowych, niezwłocznie, jednakże nie później niż w terminie 30 (trzydzieści) dni od dnia zawarcia niniejszej umowy ze Zamawiającym, obowiązku informacyjnego  wobec osób fizycznych zatrudnionych przez Wykonawcę lub współpracujących z Wykonawcą przy zawarciu lub realizacji niniejszej umowy - bez względu na podstawę prawną tej współpracy</w:t>
      </w:r>
      <w:r w:rsidRPr="00526A2A">
        <w:rPr>
          <w:rFonts w:ascii="Arial" w:hAnsi="Arial" w:cs="Arial"/>
          <w:sz w:val="22"/>
          <w:szCs w:val="22"/>
        </w:rPr>
        <w:t>, w tym także członków organów Wykonawcy, prokurentów lub pełnomocników reprezentujących Wykonawcę</w:t>
      </w:r>
      <w:r w:rsidRPr="00526A2A">
        <w:rPr>
          <w:rFonts w:ascii="Arial" w:eastAsia="Calibri" w:hAnsi="Arial" w:cs="Arial"/>
          <w:iCs/>
          <w:sz w:val="22"/>
          <w:szCs w:val="22"/>
        </w:rPr>
        <w:t xml:space="preserve"> - których dane osobowe udostępnione zostały Zamawiającemu przez Wykonawcę w związku z zawarciem lub realizacją niniejszej umowy. Obowiązek, o którym mowa w zdaniu poprzedzającym powinien zostać spełniony poprzez przekazanie tym osobom klauzuli informacyjnej stanowiącej odpowiednio załącznik do niniejszej umowy, przy jednoczesnym zachowaniu zasady rozliczalności. </w:t>
      </w:r>
    </w:p>
    <w:p w14:paraId="42FCA1F3" w14:textId="77777777" w:rsidR="009469D6" w:rsidRPr="00526A2A" w:rsidRDefault="009469D6" w:rsidP="00526A2A">
      <w:pPr>
        <w:shd w:val="clear" w:color="auto" w:fill="FFFFFF" w:themeFill="background1"/>
        <w:spacing w:line="276" w:lineRule="auto"/>
        <w:rPr>
          <w:rFonts w:ascii="Arial" w:hAnsi="Arial" w:cs="Arial"/>
          <w:b/>
          <w:sz w:val="22"/>
          <w:szCs w:val="22"/>
        </w:rPr>
      </w:pPr>
    </w:p>
    <w:p w14:paraId="70DDAF5B" w14:textId="77777777" w:rsidR="009469D6" w:rsidRPr="00526A2A" w:rsidRDefault="009469D6" w:rsidP="00526A2A">
      <w:pPr>
        <w:shd w:val="clear" w:color="auto" w:fill="FFFFFF" w:themeFill="background1"/>
        <w:spacing w:line="276" w:lineRule="auto"/>
        <w:rPr>
          <w:rFonts w:ascii="Arial" w:hAnsi="Arial" w:cs="Arial"/>
          <w:b/>
          <w:sz w:val="22"/>
          <w:szCs w:val="22"/>
        </w:rPr>
      </w:pPr>
      <w:r w:rsidRPr="00526A2A">
        <w:rPr>
          <w:rFonts w:ascii="Arial" w:hAnsi="Arial" w:cs="Arial"/>
          <w:b/>
          <w:sz w:val="22"/>
          <w:szCs w:val="22"/>
        </w:rPr>
        <w:t>Kontakt</w:t>
      </w:r>
    </w:p>
    <w:p w14:paraId="039D2C39" w14:textId="77777777" w:rsidR="009469D6" w:rsidRPr="00526A2A" w:rsidRDefault="009469D6" w:rsidP="00526A2A">
      <w:pPr>
        <w:shd w:val="clear" w:color="auto" w:fill="FFFFFF" w:themeFill="background1"/>
        <w:spacing w:line="276" w:lineRule="auto"/>
        <w:rPr>
          <w:rFonts w:ascii="Arial" w:hAnsi="Arial" w:cs="Arial"/>
          <w:b/>
          <w:sz w:val="22"/>
          <w:szCs w:val="22"/>
        </w:rPr>
      </w:pPr>
    </w:p>
    <w:p w14:paraId="3FB64B6B" w14:textId="0546F77B" w:rsidR="009469D6" w:rsidRPr="00526A2A" w:rsidRDefault="009469D6" w:rsidP="00526A2A">
      <w:pPr>
        <w:shd w:val="clear" w:color="auto" w:fill="FFFFFF" w:themeFill="background1"/>
        <w:spacing w:line="276" w:lineRule="auto"/>
        <w:rPr>
          <w:rFonts w:ascii="Arial" w:hAnsi="Arial" w:cs="Arial"/>
          <w:b/>
          <w:sz w:val="22"/>
          <w:szCs w:val="22"/>
        </w:rPr>
      </w:pPr>
      <w:r w:rsidRPr="00526A2A">
        <w:rPr>
          <w:rFonts w:ascii="Arial" w:hAnsi="Arial" w:cs="Arial"/>
          <w:sz w:val="22"/>
          <w:szCs w:val="22"/>
        </w:rPr>
        <w:t xml:space="preserve">   § 2</w:t>
      </w:r>
      <w:r w:rsidR="00664622">
        <w:rPr>
          <w:rFonts w:ascii="Arial" w:hAnsi="Arial" w:cs="Arial"/>
          <w:sz w:val="22"/>
          <w:szCs w:val="22"/>
        </w:rPr>
        <w:t>3</w:t>
      </w:r>
      <w:r w:rsidRPr="00526A2A">
        <w:rPr>
          <w:rFonts w:ascii="Arial" w:hAnsi="Arial" w:cs="Arial"/>
          <w:sz w:val="22"/>
          <w:szCs w:val="22"/>
        </w:rPr>
        <w:t>. Zamawiający wyznacza:</w:t>
      </w:r>
    </w:p>
    <w:p w14:paraId="4F781100" w14:textId="6C1AF79D" w:rsidR="009469D6" w:rsidRPr="00526A2A" w:rsidRDefault="009469D6" w:rsidP="00526A2A">
      <w:pPr>
        <w:numPr>
          <w:ilvl w:val="0"/>
          <w:numId w:val="20"/>
        </w:num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do bezpośrednich kontaktów z Wykonawcą w zakresie realizacji umowy: Przedstawiciela Dział</w:t>
      </w:r>
      <w:r w:rsidR="00AD0450" w:rsidRPr="00526A2A">
        <w:rPr>
          <w:rFonts w:ascii="Arial" w:hAnsi="Arial" w:cs="Arial"/>
          <w:sz w:val="22"/>
          <w:szCs w:val="22"/>
        </w:rPr>
        <w:t xml:space="preserve">u </w:t>
      </w:r>
      <w:r w:rsidRPr="00526A2A">
        <w:rPr>
          <w:rFonts w:ascii="Arial" w:hAnsi="Arial" w:cs="Arial"/>
          <w:sz w:val="22"/>
          <w:szCs w:val="22"/>
        </w:rPr>
        <w:t>Mechanicznego</w:t>
      </w:r>
      <w:r w:rsidR="003D6E74" w:rsidRPr="00526A2A">
        <w:rPr>
          <w:rFonts w:ascii="Arial" w:hAnsi="Arial" w:cs="Arial"/>
          <w:sz w:val="22"/>
          <w:szCs w:val="22"/>
        </w:rPr>
        <w:t xml:space="preserve">: p. </w:t>
      </w:r>
      <w:r w:rsidR="00AD0450" w:rsidRPr="00526A2A">
        <w:rPr>
          <w:rFonts w:ascii="Arial" w:hAnsi="Arial" w:cs="Arial"/>
          <w:sz w:val="22"/>
          <w:szCs w:val="22"/>
        </w:rPr>
        <w:t>……………………………………………….., tel</w:t>
      </w:r>
      <w:r w:rsidR="003D6E74" w:rsidRPr="00526A2A">
        <w:rPr>
          <w:rFonts w:ascii="Arial" w:hAnsi="Arial" w:cs="Arial"/>
          <w:sz w:val="22"/>
          <w:szCs w:val="22"/>
        </w:rPr>
        <w:t xml:space="preserve">. </w:t>
      </w:r>
      <w:r w:rsidR="00AD0450" w:rsidRPr="00526A2A">
        <w:rPr>
          <w:rFonts w:ascii="Arial" w:hAnsi="Arial" w:cs="Arial"/>
          <w:sz w:val="22"/>
          <w:szCs w:val="22"/>
        </w:rPr>
        <w:t>…………</w:t>
      </w:r>
      <w:r w:rsidR="00825093" w:rsidRPr="00526A2A">
        <w:rPr>
          <w:rFonts w:ascii="Arial" w:hAnsi="Arial" w:cs="Arial"/>
          <w:sz w:val="22"/>
          <w:szCs w:val="22"/>
        </w:rPr>
        <w:t>…..</w:t>
      </w:r>
      <w:r w:rsidR="00AD0450" w:rsidRPr="00526A2A">
        <w:rPr>
          <w:rFonts w:ascii="Arial" w:hAnsi="Arial" w:cs="Arial"/>
          <w:sz w:val="22"/>
          <w:szCs w:val="22"/>
        </w:rPr>
        <w:t>.., e-mail…………………………………</w:t>
      </w:r>
      <w:r w:rsidRPr="00526A2A">
        <w:rPr>
          <w:rFonts w:ascii="Arial" w:hAnsi="Arial" w:cs="Arial"/>
          <w:sz w:val="22"/>
          <w:szCs w:val="22"/>
        </w:rPr>
        <w:t>;</w:t>
      </w:r>
    </w:p>
    <w:p w14:paraId="4C3111A1" w14:textId="48EF2315" w:rsidR="009469D6" w:rsidRPr="00526A2A" w:rsidRDefault="0048086D" w:rsidP="00526A2A">
      <w:pPr>
        <w:numPr>
          <w:ilvl w:val="0"/>
          <w:numId w:val="20"/>
        </w:numPr>
        <w:shd w:val="clear" w:color="auto" w:fill="FFFFFF" w:themeFill="background1"/>
        <w:spacing w:line="276" w:lineRule="auto"/>
        <w:jc w:val="both"/>
        <w:rPr>
          <w:rFonts w:ascii="Arial" w:hAnsi="Arial" w:cs="Arial"/>
          <w:sz w:val="22"/>
          <w:szCs w:val="22"/>
        </w:rPr>
      </w:pPr>
      <w:r w:rsidRPr="0048086D">
        <w:rPr>
          <w:rFonts w:ascii="Arial" w:hAnsi="Arial" w:cs="Arial"/>
          <w:sz w:val="22"/>
          <w:szCs w:val="22"/>
        </w:rPr>
        <w:t>do koordynowania prac na terenie jednostki organizacyjnej, przedstawiciela</w:t>
      </w:r>
      <w:r>
        <w:rPr>
          <w:rFonts w:ascii="Arial" w:hAnsi="Arial" w:cs="Arial"/>
          <w:sz w:val="22"/>
          <w:szCs w:val="22"/>
        </w:rPr>
        <w:t xml:space="preserve"> </w:t>
      </w:r>
      <w:r w:rsidR="009469D6" w:rsidRPr="00526A2A">
        <w:rPr>
          <w:rFonts w:ascii="Arial" w:hAnsi="Arial" w:cs="Arial"/>
          <w:sz w:val="22"/>
          <w:szCs w:val="22"/>
        </w:rPr>
        <w:t>KRNiGZ Lubiatów:</w:t>
      </w:r>
      <w:r>
        <w:rPr>
          <w:rFonts w:ascii="Arial" w:hAnsi="Arial" w:cs="Arial"/>
          <w:sz w:val="22"/>
          <w:szCs w:val="22"/>
        </w:rPr>
        <w:t xml:space="preserve"> </w:t>
      </w:r>
      <w:r w:rsidR="009469D6" w:rsidRPr="00526A2A">
        <w:rPr>
          <w:rFonts w:ascii="Arial" w:hAnsi="Arial" w:cs="Arial"/>
          <w:sz w:val="22"/>
          <w:szCs w:val="22"/>
        </w:rPr>
        <w:t>p.…</w:t>
      </w:r>
      <w:r w:rsidR="00AD0450" w:rsidRPr="00526A2A">
        <w:rPr>
          <w:rFonts w:ascii="Arial" w:hAnsi="Arial" w:cs="Arial"/>
          <w:sz w:val="22"/>
          <w:szCs w:val="22"/>
        </w:rPr>
        <w:t>……………………,tel.……………</w:t>
      </w:r>
      <w:r w:rsidR="00825093" w:rsidRPr="00526A2A">
        <w:rPr>
          <w:rFonts w:ascii="Arial" w:hAnsi="Arial" w:cs="Arial"/>
          <w:sz w:val="22"/>
          <w:szCs w:val="22"/>
        </w:rPr>
        <w:t>……...</w:t>
      </w:r>
      <w:r w:rsidR="00F262B3" w:rsidRPr="00526A2A">
        <w:rPr>
          <w:rFonts w:ascii="Arial" w:hAnsi="Arial" w:cs="Arial"/>
          <w:sz w:val="22"/>
          <w:szCs w:val="22"/>
        </w:rPr>
        <w:t>,</w:t>
      </w:r>
      <w:r>
        <w:rPr>
          <w:rFonts w:ascii="Arial" w:hAnsi="Arial" w:cs="Arial"/>
          <w:sz w:val="22"/>
          <w:szCs w:val="22"/>
        </w:rPr>
        <w:t xml:space="preserve"> </w:t>
      </w:r>
      <w:r w:rsidR="00AD0450" w:rsidRPr="00526A2A">
        <w:rPr>
          <w:rFonts w:ascii="Arial" w:hAnsi="Arial" w:cs="Arial"/>
          <w:sz w:val="22"/>
          <w:szCs w:val="22"/>
        </w:rPr>
        <w:t>e-mail……………………...</w:t>
      </w:r>
      <w:r w:rsidR="00825093" w:rsidRPr="00526A2A">
        <w:rPr>
          <w:rFonts w:ascii="Arial" w:hAnsi="Arial" w:cs="Arial"/>
          <w:sz w:val="22"/>
          <w:szCs w:val="22"/>
        </w:rPr>
        <w:t>.........;</w:t>
      </w:r>
    </w:p>
    <w:p w14:paraId="117E2528" w14:textId="235AACE7" w:rsidR="009469D6" w:rsidRPr="00526A2A" w:rsidRDefault="009469D6" w:rsidP="00526A2A">
      <w:pPr>
        <w:numPr>
          <w:ilvl w:val="0"/>
          <w:numId w:val="20"/>
        </w:num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Wykonawca wyznacza do bezpośrednich kontaktów z Zamawiającym w zakresie realizacji umowy:</w:t>
      </w:r>
      <w:r w:rsidR="0048086D">
        <w:rPr>
          <w:rFonts w:ascii="Arial" w:hAnsi="Arial" w:cs="Arial"/>
          <w:sz w:val="22"/>
          <w:szCs w:val="22"/>
        </w:rPr>
        <w:t xml:space="preserve"> </w:t>
      </w:r>
      <w:r w:rsidR="003D6E74" w:rsidRPr="00526A2A">
        <w:rPr>
          <w:rFonts w:ascii="Arial" w:hAnsi="Arial" w:cs="Arial"/>
          <w:sz w:val="22"/>
          <w:szCs w:val="22"/>
        </w:rPr>
        <w:t>p. …………</w:t>
      </w:r>
      <w:r w:rsidR="00825093" w:rsidRPr="00526A2A">
        <w:rPr>
          <w:rFonts w:ascii="Arial" w:hAnsi="Arial" w:cs="Arial"/>
          <w:sz w:val="22"/>
          <w:szCs w:val="22"/>
        </w:rPr>
        <w:t>…</w:t>
      </w:r>
      <w:r w:rsidR="0048086D">
        <w:rPr>
          <w:rFonts w:ascii="Arial" w:hAnsi="Arial" w:cs="Arial"/>
          <w:sz w:val="22"/>
          <w:szCs w:val="22"/>
        </w:rPr>
        <w:t>.......</w:t>
      </w:r>
      <w:r w:rsidRPr="00526A2A">
        <w:rPr>
          <w:rFonts w:ascii="Arial" w:hAnsi="Arial" w:cs="Arial"/>
          <w:sz w:val="22"/>
          <w:szCs w:val="22"/>
        </w:rPr>
        <w:t>,tel</w:t>
      </w:r>
      <w:r w:rsidR="003D6E74" w:rsidRPr="00526A2A">
        <w:rPr>
          <w:rFonts w:ascii="Arial" w:hAnsi="Arial" w:cs="Arial"/>
          <w:sz w:val="22"/>
          <w:szCs w:val="22"/>
        </w:rPr>
        <w:t xml:space="preserve">. </w:t>
      </w:r>
      <w:r w:rsidR="00825093" w:rsidRPr="00526A2A">
        <w:rPr>
          <w:rFonts w:ascii="Arial" w:hAnsi="Arial" w:cs="Arial"/>
          <w:sz w:val="22"/>
          <w:szCs w:val="22"/>
        </w:rPr>
        <w:t>………………</w:t>
      </w:r>
      <w:r w:rsidR="00F262B3" w:rsidRPr="00526A2A">
        <w:rPr>
          <w:rFonts w:ascii="Arial" w:hAnsi="Arial" w:cs="Arial"/>
          <w:sz w:val="22"/>
          <w:szCs w:val="22"/>
        </w:rPr>
        <w:t xml:space="preserve">…., </w:t>
      </w:r>
      <w:r w:rsidRPr="00526A2A">
        <w:rPr>
          <w:rFonts w:ascii="Arial" w:hAnsi="Arial" w:cs="Arial"/>
          <w:sz w:val="22"/>
          <w:szCs w:val="22"/>
        </w:rPr>
        <w:t>e-mail</w:t>
      </w:r>
      <w:r w:rsidR="00AD0450" w:rsidRPr="00526A2A">
        <w:rPr>
          <w:rFonts w:ascii="Arial" w:hAnsi="Arial" w:cs="Arial"/>
          <w:sz w:val="22"/>
          <w:szCs w:val="22"/>
        </w:rPr>
        <w:t>……………………...</w:t>
      </w:r>
      <w:r w:rsidR="00825093" w:rsidRPr="00526A2A">
        <w:rPr>
          <w:rFonts w:ascii="Arial" w:hAnsi="Arial" w:cs="Arial"/>
          <w:sz w:val="22"/>
          <w:szCs w:val="22"/>
        </w:rPr>
        <w:t>........</w:t>
      </w:r>
    </w:p>
    <w:p w14:paraId="2F6436F0" w14:textId="13070E1F" w:rsidR="009469D6" w:rsidRPr="00526A2A" w:rsidRDefault="009469D6" w:rsidP="00526A2A">
      <w:pPr>
        <w:numPr>
          <w:ilvl w:val="0"/>
          <w:numId w:val="20"/>
        </w:num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lastRenderedPageBreak/>
        <w:t xml:space="preserve">Niezwłocznie, nie później niż 5 dni od daty zawarcia umowy, Zamawiający dostarczy Wykonawcy, drogą e-mailową, pod adres wskazany w ust. </w:t>
      </w:r>
      <w:r w:rsidR="003D0BCA">
        <w:rPr>
          <w:rFonts w:ascii="Arial" w:hAnsi="Arial" w:cs="Arial"/>
          <w:sz w:val="22"/>
          <w:szCs w:val="22"/>
        </w:rPr>
        <w:t>3</w:t>
      </w:r>
      <w:r w:rsidRPr="00526A2A">
        <w:rPr>
          <w:rFonts w:ascii="Arial" w:hAnsi="Arial" w:cs="Arial"/>
          <w:sz w:val="22"/>
          <w:szCs w:val="22"/>
        </w:rPr>
        <w:t xml:space="preserve">, za potwierdzeniem odbioru dokumenty wskazane w Wykazie wewnętrznych dokumentów Oddziału, mających zastosowanie dla przedmiotu umowy, stanowiącym załącznik nr </w:t>
      </w:r>
      <w:r w:rsidR="003D0BCA">
        <w:rPr>
          <w:rFonts w:ascii="Arial" w:hAnsi="Arial" w:cs="Arial"/>
          <w:sz w:val="22"/>
          <w:szCs w:val="22"/>
        </w:rPr>
        <w:t>9</w:t>
      </w:r>
      <w:r w:rsidRPr="00526A2A">
        <w:rPr>
          <w:rFonts w:ascii="Arial" w:hAnsi="Arial" w:cs="Arial"/>
          <w:sz w:val="22"/>
          <w:szCs w:val="22"/>
        </w:rPr>
        <w:t xml:space="preserve"> do umowy</w:t>
      </w:r>
    </w:p>
    <w:p w14:paraId="329C7300" w14:textId="10B56F31" w:rsidR="009469D6" w:rsidRDefault="009469D6" w:rsidP="00526A2A">
      <w:pPr>
        <w:numPr>
          <w:ilvl w:val="0"/>
          <w:numId w:val="20"/>
        </w:numPr>
        <w:shd w:val="clear" w:color="auto" w:fill="FFFFFF" w:themeFill="background1"/>
        <w:spacing w:line="276" w:lineRule="auto"/>
        <w:jc w:val="both"/>
        <w:rPr>
          <w:rFonts w:ascii="Arial" w:hAnsi="Arial" w:cs="Arial"/>
          <w:sz w:val="22"/>
          <w:szCs w:val="22"/>
        </w:rPr>
      </w:pPr>
      <w:r w:rsidRPr="00526A2A">
        <w:rPr>
          <w:rFonts w:ascii="Arial" w:hAnsi="Arial" w:cs="Arial"/>
          <w:sz w:val="22"/>
          <w:szCs w:val="22"/>
        </w:rPr>
        <w:t xml:space="preserve">Na co najmniej 4 dni przed rozpoczęciem prac (chyba że Strony na piśmie uzgodnią inny termin), Wykonawca zobowiązany jest dostarczyć Zamawiającemu drogą e-mailową wypełniony formularz „Oświadczenie Wykonawcy/Podwykonawcy”, którego wzór znajduje się w załączniku nr </w:t>
      </w:r>
      <w:r w:rsidR="003D0BCA">
        <w:rPr>
          <w:rFonts w:ascii="Arial" w:hAnsi="Arial" w:cs="Arial"/>
          <w:sz w:val="22"/>
          <w:szCs w:val="22"/>
        </w:rPr>
        <w:t>1</w:t>
      </w:r>
      <w:r w:rsidRPr="00526A2A">
        <w:rPr>
          <w:rFonts w:ascii="Arial" w:hAnsi="Arial" w:cs="Arial"/>
          <w:sz w:val="22"/>
          <w:szCs w:val="22"/>
        </w:rPr>
        <w:t>2 do umowy</w:t>
      </w:r>
    </w:p>
    <w:p w14:paraId="36F48A5D" w14:textId="7A2740B8" w:rsidR="009469D6" w:rsidRPr="00AF236A" w:rsidRDefault="00AF236A" w:rsidP="00AF236A">
      <w:pPr>
        <w:pStyle w:val="Akapitzlist"/>
        <w:numPr>
          <w:ilvl w:val="0"/>
          <w:numId w:val="20"/>
        </w:numPr>
        <w:rPr>
          <w:rFonts w:ascii="Arial" w:hAnsi="Arial" w:cs="Arial"/>
          <w:sz w:val="22"/>
          <w:szCs w:val="22"/>
        </w:rPr>
      </w:pPr>
      <w:r w:rsidRPr="00AF236A">
        <w:rPr>
          <w:rFonts w:ascii="Arial" w:hAnsi="Arial" w:cs="Arial"/>
          <w:sz w:val="22"/>
          <w:szCs w:val="22"/>
        </w:rPr>
        <w:t>Osoby odpowiedzialne za nadzór nad realizacją wymagań bezpieczeństwa (QHSE) ze strony Wykonawcy zostały określone w formularzu FO/1 „Oświadczenie Wykonawcy / Podwykonawcy” załącznika QHSE.</w:t>
      </w:r>
    </w:p>
    <w:p w14:paraId="6A0E1D35" w14:textId="77777777" w:rsidR="00D6048E" w:rsidRDefault="00D6048E" w:rsidP="00526A2A">
      <w:pPr>
        <w:shd w:val="clear" w:color="auto" w:fill="FFFFFF" w:themeFill="background1"/>
        <w:spacing w:line="276" w:lineRule="auto"/>
        <w:rPr>
          <w:rFonts w:ascii="Arial" w:hAnsi="Arial" w:cs="Arial"/>
          <w:b/>
          <w:sz w:val="22"/>
          <w:szCs w:val="22"/>
        </w:rPr>
      </w:pPr>
    </w:p>
    <w:p w14:paraId="5E6CD093" w14:textId="71FBF5B5" w:rsidR="009469D6" w:rsidRPr="00526A2A" w:rsidRDefault="009469D6" w:rsidP="00526A2A">
      <w:pPr>
        <w:shd w:val="clear" w:color="auto" w:fill="FFFFFF" w:themeFill="background1"/>
        <w:spacing w:line="276" w:lineRule="auto"/>
        <w:rPr>
          <w:rFonts w:ascii="Arial" w:hAnsi="Arial" w:cs="Arial"/>
          <w:b/>
          <w:sz w:val="22"/>
          <w:szCs w:val="22"/>
        </w:rPr>
      </w:pPr>
      <w:r w:rsidRPr="00526A2A">
        <w:rPr>
          <w:rFonts w:ascii="Arial" w:hAnsi="Arial" w:cs="Arial"/>
          <w:b/>
          <w:sz w:val="22"/>
          <w:szCs w:val="22"/>
        </w:rPr>
        <w:t>Klauzula antykorupcyjna i sankcyjna</w:t>
      </w:r>
    </w:p>
    <w:p w14:paraId="0F8A797D" w14:textId="77777777" w:rsidR="009469D6" w:rsidRPr="00526A2A" w:rsidRDefault="009469D6" w:rsidP="00526A2A">
      <w:pPr>
        <w:shd w:val="clear" w:color="auto" w:fill="FFFFFF" w:themeFill="background1"/>
        <w:spacing w:line="276" w:lineRule="auto"/>
        <w:rPr>
          <w:rFonts w:ascii="Arial" w:hAnsi="Arial" w:cs="Arial"/>
          <w:b/>
          <w:sz w:val="22"/>
          <w:szCs w:val="22"/>
        </w:rPr>
      </w:pPr>
    </w:p>
    <w:p w14:paraId="4E635AF8" w14:textId="693040A8" w:rsidR="009469D6" w:rsidRPr="00526A2A" w:rsidRDefault="009469D6" w:rsidP="00526A2A">
      <w:pPr>
        <w:shd w:val="clear" w:color="auto" w:fill="FFFFFF" w:themeFill="background1"/>
        <w:suppressAutoHyphens/>
        <w:spacing w:line="276" w:lineRule="auto"/>
        <w:ind w:left="737" w:hanging="510"/>
        <w:jc w:val="both"/>
        <w:rPr>
          <w:rFonts w:ascii="Arial" w:hAnsi="Arial" w:cs="Arial"/>
          <w:sz w:val="22"/>
          <w:szCs w:val="22"/>
          <w:lang w:eastAsia="zh-CN"/>
        </w:rPr>
      </w:pPr>
      <w:r w:rsidRPr="00526A2A">
        <w:rPr>
          <w:rFonts w:ascii="Arial" w:hAnsi="Arial" w:cs="Arial"/>
          <w:sz w:val="22"/>
          <w:szCs w:val="22"/>
        </w:rPr>
        <w:t>§ 2</w:t>
      </w:r>
      <w:r w:rsidR="00664622">
        <w:rPr>
          <w:rFonts w:ascii="Arial" w:hAnsi="Arial" w:cs="Arial"/>
          <w:sz w:val="22"/>
          <w:szCs w:val="22"/>
        </w:rPr>
        <w:t>4</w:t>
      </w:r>
      <w:r w:rsidRPr="00526A2A">
        <w:rPr>
          <w:rFonts w:ascii="Arial" w:hAnsi="Arial" w:cs="Arial"/>
          <w:sz w:val="22"/>
          <w:szCs w:val="22"/>
        </w:rPr>
        <w:t xml:space="preserve">.1. </w:t>
      </w:r>
      <w:r w:rsidRPr="00526A2A">
        <w:rPr>
          <w:rFonts w:ascii="Arial" w:eastAsia="Calibri" w:hAnsi="Arial" w:cs="Arial"/>
          <w:sz w:val="22"/>
          <w:szCs w:val="22"/>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4A5BC87" w14:textId="77777777" w:rsidR="009469D6" w:rsidRPr="00526A2A" w:rsidRDefault="009469D6" w:rsidP="00526A2A">
      <w:pPr>
        <w:numPr>
          <w:ilvl w:val="0"/>
          <w:numId w:val="21"/>
        </w:numPr>
        <w:shd w:val="clear" w:color="auto" w:fill="FFFFFF" w:themeFill="background1"/>
        <w:suppressAutoHyphens/>
        <w:spacing w:line="276" w:lineRule="auto"/>
        <w:contextualSpacing/>
        <w:jc w:val="both"/>
        <w:rPr>
          <w:rFonts w:ascii="Arial" w:hAnsi="Arial" w:cs="Arial"/>
          <w:sz w:val="22"/>
          <w:szCs w:val="22"/>
          <w:lang w:eastAsia="zh-CN"/>
        </w:rPr>
      </w:pPr>
      <w:r w:rsidRPr="00526A2A">
        <w:rPr>
          <w:rFonts w:ascii="Arial" w:eastAsia="Calibri" w:hAnsi="Arial" w:cs="Arial"/>
          <w:sz w:val="22"/>
          <w:szCs w:val="22"/>
          <w:lang w:eastAsia="en-US"/>
        </w:rPr>
        <w:t xml:space="preserve">Każda ze Stron zaświadcza, że wdrożyła procedury przeciwdziałania korupcji i konfliktowi interesów. </w:t>
      </w:r>
    </w:p>
    <w:p w14:paraId="753E581D" w14:textId="77777777" w:rsidR="009469D6" w:rsidRPr="00526A2A" w:rsidRDefault="009469D6" w:rsidP="00526A2A">
      <w:pPr>
        <w:numPr>
          <w:ilvl w:val="0"/>
          <w:numId w:val="21"/>
        </w:numPr>
        <w:shd w:val="clear" w:color="auto" w:fill="FFFFFF" w:themeFill="background1"/>
        <w:suppressAutoHyphens/>
        <w:spacing w:line="276" w:lineRule="auto"/>
        <w:contextualSpacing/>
        <w:jc w:val="both"/>
        <w:rPr>
          <w:rFonts w:ascii="Arial" w:hAnsi="Arial" w:cs="Arial"/>
          <w:sz w:val="22"/>
          <w:szCs w:val="22"/>
          <w:lang w:eastAsia="zh-CN"/>
        </w:rPr>
      </w:pPr>
      <w:r w:rsidRPr="00526A2A">
        <w:rPr>
          <w:rFonts w:ascii="Arial" w:eastAsia="Calibri" w:hAnsi="Arial" w:cs="Arial"/>
          <w:sz w:val="22"/>
          <w:szCs w:val="22"/>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w:t>
      </w:r>
      <w:r w:rsidRPr="00526A2A">
        <w:rPr>
          <w:rFonts w:ascii="Arial" w:eastAsia="Calibri" w:hAnsi="Arial" w:cs="Arial"/>
          <w:sz w:val="22"/>
          <w:szCs w:val="22"/>
          <w:lang w:eastAsia="en-US"/>
        </w:rPr>
        <w:lastRenderedPageBreak/>
        <w:t xml:space="preserve">upominków oraz anonimowego zgłaszania i wyjaśniania nieprawidłowości, zarówno bezpośrednio, jak i działając poprzez kontrolowane lub powiązane podmioty gospodarcze Stron. </w:t>
      </w:r>
    </w:p>
    <w:p w14:paraId="73C73EE7" w14:textId="77777777" w:rsidR="009469D6" w:rsidRPr="00526A2A" w:rsidRDefault="009469D6" w:rsidP="00526A2A">
      <w:pPr>
        <w:numPr>
          <w:ilvl w:val="0"/>
          <w:numId w:val="21"/>
        </w:numPr>
        <w:shd w:val="clear" w:color="auto" w:fill="FFFFFF" w:themeFill="background1"/>
        <w:suppressAutoHyphens/>
        <w:spacing w:line="276" w:lineRule="auto"/>
        <w:contextualSpacing/>
        <w:jc w:val="both"/>
        <w:rPr>
          <w:rFonts w:ascii="Arial" w:hAnsi="Arial" w:cs="Arial"/>
          <w:sz w:val="22"/>
          <w:szCs w:val="22"/>
          <w:lang w:eastAsia="zh-CN"/>
        </w:rPr>
      </w:pPr>
      <w:r w:rsidRPr="00526A2A">
        <w:rPr>
          <w:rFonts w:ascii="Arial" w:eastAsia="Calibri" w:hAnsi="Arial" w:cs="Arial"/>
          <w:sz w:val="22"/>
          <w:szCs w:val="22"/>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DC51330" w14:textId="77777777" w:rsidR="009469D6" w:rsidRPr="00526A2A" w:rsidRDefault="009469D6" w:rsidP="00526A2A">
      <w:pPr>
        <w:numPr>
          <w:ilvl w:val="0"/>
          <w:numId w:val="22"/>
        </w:numPr>
        <w:shd w:val="clear" w:color="auto" w:fill="FFFFFF" w:themeFill="background1"/>
        <w:suppressAutoHyphens/>
        <w:spacing w:line="276" w:lineRule="auto"/>
        <w:contextualSpacing/>
        <w:jc w:val="both"/>
        <w:rPr>
          <w:rFonts w:ascii="Arial" w:hAnsi="Arial" w:cs="Arial"/>
          <w:sz w:val="22"/>
          <w:szCs w:val="22"/>
          <w:lang w:eastAsia="zh-CN"/>
        </w:rPr>
      </w:pPr>
      <w:r w:rsidRPr="00526A2A">
        <w:rPr>
          <w:rFonts w:ascii="Arial" w:eastAsia="Calibri" w:hAnsi="Arial" w:cs="Arial"/>
          <w:sz w:val="22"/>
          <w:szCs w:val="22"/>
          <w:lang w:eastAsia="en-US"/>
        </w:rPr>
        <w:t>Członkowi zarządu, dyrektorowi, pracownikowi, ani agentowi Strony lub któregokolwiek kontrolowanego lub powiązanego podmiotu gospodarczego Stron,</w:t>
      </w:r>
    </w:p>
    <w:p w14:paraId="4C7DE83C" w14:textId="77777777" w:rsidR="009469D6" w:rsidRPr="00526A2A" w:rsidRDefault="009469D6" w:rsidP="00526A2A">
      <w:pPr>
        <w:numPr>
          <w:ilvl w:val="0"/>
          <w:numId w:val="22"/>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 xml:space="preserve">Funkcjonariuszowi publicznemu, rozumianemu jako osobie fizycznej pełniącej funkcję publiczną </w:t>
      </w:r>
      <w:r w:rsidRPr="00526A2A">
        <w:rPr>
          <w:rFonts w:ascii="Arial" w:eastAsia="Calibri" w:hAnsi="Arial" w:cs="Arial"/>
          <w:sz w:val="22"/>
          <w:szCs w:val="22"/>
          <w:lang w:eastAsia="en-US"/>
        </w:rPr>
        <w:br/>
        <w:t>w znaczeniu nadanym temu pojęciu w systemie prawnym kraju, w którym dochodzi do realizacji niniejszej umowy, lub w którym znajdują się zarejestrowane siedziby Stron lub któregokolwiek kontrolowanego lub powiązanego podmiotu gospodarczego Stron;</w:t>
      </w:r>
    </w:p>
    <w:p w14:paraId="154330CC" w14:textId="77777777" w:rsidR="009469D6" w:rsidRPr="00526A2A" w:rsidRDefault="009469D6" w:rsidP="00526A2A">
      <w:pPr>
        <w:numPr>
          <w:ilvl w:val="0"/>
          <w:numId w:val="22"/>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 xml:space="preserve">Partii politycznej, członkowi partii politycznej, ani kandydatowi na urząd państwowy; </w:t>
      </w:r>
    </w:p>
    <w:p w14:paraId="4DB3C445" w14:textId="77777777" w:rsidR="009469D6" w:rsidRPr="00526A2A" w:rsidRDefault="009469D6" w:rsidP="00526A2A">
      <w:pPr>
        <w:numPr>
          <w:ilvl w:val="0"/>
          <w:numId w:val="22"/>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 xml:space="preserve">Agentowi ani pośrednikowi w zamian za opłacenie kogokolwiek z wyżej wymienionych; ani też </w:t>
      </w:r>
    </w:p>
    <w:p w14:paraId="5BD0F037" w14:textId="7C0BF830" w:rsidR="009469D6" w:rsidRPr="00526A2A" w:rsidRDefault="009469D6" w:rsidP="00526A2A">
      <w:pPr>
        <w:numPr>
          <w:ilvl w:val="0"/>
          <w:numId w:val="22"/>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w:t>
      </w:r>
      <w:r w:rsidRPr="00526A2A">
        <w:rPr>
          <w:rFonts w:ascii="Arial" w:eastAsia="Calibri" w:hAnsi="Arial" w:cs="Arial"/>
          <w:sz w:val="22"/>
          <w:szCs w:val="22"/>
          <w:lang w:eastAsia="en-US"/>
        </w:rPr>
        <w:lastRenderedPageBreak/>
        <w:t>przeciwdziałania korupcji wydane przez uprawnione organy w Polsce i na terenie Unii Europejskiej, zarówno bezpośrednio, jak i działając poprzez kontrolowane lub powiązane podmioty gospodarcze Stron.</w:t>
      </w:r>
    </w:p>
    <w:p w14:paraId="799C5F45" w14:textId="77777777" w:rsidR="009469D6" w:rsidRPr="00526A2A" w:rsidRDefault="009469D6" w:rsidP="00526A2A">
      <w:pPr>
        <w:numPr>
          <w:ilvl w:val="0"/>
          <w:numId w:val="21"/>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EFFCC7A" w14:textId="77777777" w:rsidR="009469D6" w:rsidRPr="00526A2A" w:rsidRDefault="009469D6" w:rsidP="00526A2A">
      <w:pPr>
        <w:numPr>
          <w:ilvl w:val="0"/>
          <w:numId w:val="21"/>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 xml:space="preserve">Każda ze Stron zaświadcza, iż w okresie realizacji niniejszej umowy zapewnia każdej osobie działającej w dobrej wierze możliwość zgłaszania naruszeń prawa za pośrednictwem poczty elektronicznej na adres: </w:t>
      </w:r>
      <w:r w:rsidRPr="00526A2A">
        <w:rPr>
          <w:rFonts w:ascii="Arial" w:eastAsia="Calibri" w:hAnsi="Arial" w:cs="Arial"/>
          <w:sz w:val="22"/>
          <w:szCs w:val="22"/>
          <w:u w:val="single"/>
          <w:lang w:eastAsia="en-US"/>
        </w:rPr>
        <w:t>naruszenieprawa@orlen.pl</w:t>
      </w:r>
      <w:r w:rsidRPr="00526A2A">
        <w:rPr>
          <w:rFonts w:ascii="Arial" w:eastAsia="Calibri" w:hAnsi="Arial" w:cs="Arial"/>
          <w:sz w:val="22"/>
          <w:szCs w:val="22"/>
          <w:lang w:eastAsia="en-US"/>
        </w:rPr>
        <w:t xml:space="preserve"> lub pod numerem telefonu: +48 800 322 323 – bez identyfikacji numeru osoby dzwoniącej.</w:t>
      </w:r>
    </w:p>
    <w:p w14:paraId="3654729C" w14:textId="77777777" w:rsidR="009469D6" w:rsidRPr="00526A2A" w:rsidRDefault="009469D6" w:rsidP="00526A2A">
      <w:pPr>
        <w:numPr>
          <w:ilvl w:val="0"/>
          <w:numId w:val="21"/>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0BDA21D" w14:textId="77777777" w:rsidR="009469D6" w:rsidRPr="00526A2A" w:rsidRDefault="009469D6" w:rsidP="00526A2A">
      <w:pPr>
        <w:numPr>
          <w:ilvl w:val="0"/>
          <w:numId w:val="21"/>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Wykonawca oświadcza, że zgodnie z jego najlepszą wiedzą, na dzień zawarcia umowy zarówno on, jak i jego podmioty zależne, dominujące oraz członkowie jego organów oraz osoby działające w jego imieniu i na jego rzecz:</w:t>
      </w:r>
    </w:p>
    <w:p w14:paraId="66010B66" w14:textId="77777777" w:rsidR="009469D6" w:rsidRPr="00526A2A" w:rsidRDefault="009469D6" w:rsidP="00526A2A">
      <w:pPr>
        <w:numPr>
          <w:ilvl w:val="0"/>
          <w:numId w:val="23"/>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 xml:space="preserve">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w:t>
      </w:r>
      <w:r w:rsidRPr="00526A2A">
        <w:rPr>
          <w:rFonts w:ascii="Arial" w:eastAsia="Verdana" w:hAnsi="Arial" w:cs="Arial"/>
          <w:sz w:val="22"/>
          <w:szCs w:val="22"/>
          <w:lang w:eastAsia="en-US"/>
        </w:rPr>
        <w:br/>
      </w:r>
      <w:r w:rsidRPr="00526A2A">
        <w:rPr>
          <w:rFonts w:ascii="Arial" w:eastAsia="Verdana" w:hAnsi="Arial" w:cs="Arial"/>
          <w:sz w:val="22"/>
          <w:szCs w:val="22"/>
          <w:lang w:eastAsia="en-US"/>
        </w:rPr>
        <w:lastRenderedPageBreak/>
        <w:t>i Irlandii Północnej, a także inne podmioty o podobnym charakterze oraz organy działające w ich imieniu (dalej: „Przepisy Sankcyjne”);</w:t>
      </w:r>
    </w:p>
    <w:p w14:paraId="511F323A" w14:textId="77777777" w:rsidR="009469D6" w:rsidRPr="00526A2A" w:rsidRDefault="009469D6" w:rsidP="00526A2A">
      <w:pPr>
        <w:numPr>
          <w:ilvl w:val="0"/>
          <w:numId w:val="23"/>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4D6C3AC" w14:textId="77777777" w:rsidR="009469D6" w:rsidRPr="00526A2A" w:rsidRDefault="009469D6" w:rsidP="00526A2A">
      <w:pPr>
        <w:numPr>
          <w:ilvl w:val="0"/>
          <w:numId w:val="23"/>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nie są bezpośrednio lub pośrednio własnością lub nie są kontrolowane przez osoby prawne lub fizyczne spełniające kryteria opisane w pkt. 2 powyżej;</w:t>
      </w:r>
    </w:p>
    <w:p w14:paraId="2E1D66D7" w14:textId="77777777" w:rsidR="009469D6" w:rsidRPr="00526A2A" w:rsidRDefault="009469D6" w:rsidP="00526A2A">
      <w:pPr>
        <w:numPr>
          <w:ilvl w:val="0"/>
          <w:numId w:val="23"/>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nie zamieszkują lub nie posiadają siedziby lub głównego miejsca działalności w państwie objętym Przepisami Sankcyjnymi lub nie są utworzone pod prawem państwa objętego Przepisami Sankcyjnymi;</w:t>
      </w:r>
    </w:p>
    <w:p w14:paraId="2D798419" w14:textId="7B09F0E1" w:rsidR="009469D6" w:rsidRPr="00526A2A" w:rsidRDefault="009469D6" w:rsidP="00526A2A">
      <w:pPr>
        <w:numPr>
          <w:ilvl w:val="0"/>
          <w:numId w:val="23"/>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nie uczestniczą w żadnym postępowaniu lub dochodzeniu prowadzonym przeciwko nim w związku z naruszeniem jakichkolwiek Przepisów Sankcyjnych.</w:t>
      </w:r>
    </w:p>
    <w:p w14:paraId="29CD7B9D" w14:textId="77777777" w:rsidR="009469D6" w:rsidRPr="00526A2A" w:rsidRDefault="009469D6" w:rsidP="00526A2A">
      <w:pPr>
        <w:numPr>
          <w:ilvl w:val="0"/>
          <w:numId w:val="21"/>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Wykonawca zobowiązuje się, że w okresie obowiązywania umowy:</w:t>
      </w:r>
    </w:p>
    <w:p w14:paraId="4B0C0948" w14:textId="77777777" w:rsidR="009469D6" w:rsidRPr="00526A2A" w:rsidRDefault="009469D6" w:rsidP="00526A2A">
      <w:pPr>
        <w:numPr>
          <w:ilvl w:val="0"/>
          <w:numId w:val="24"/>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 xml:space="preserve">zarówno on, jak i jego podmioty zależne oraz członkowie jego organów oraz osoby działające w jego imieniu i na jego rzecz będą prowadzić działalność zgodnie z Przepisami Sankcyjnymi; </w:t>
      </w:r>
    </w:p>
    <w:p w14:paraId="27CCE16E" w14:textId="77777777" w:rsidR="009469D6" w:rsidRPr="00526A2A" w:rsidRDefault="009469D6" w:rsidP="00526A2A">
      <w:pPr>
        <w:numPr>
          <w:ilvl w:val="0"/>
          <w:numId w:val="24"/>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2D34F922" w14:textId="60D13297" w:rsidR="009469D6" w:rsidRPr="00526A2A" w:rsidRDefault="009469D6" w:rsidP="00526A2A">
      <w:pPr>
        <w:numPr>
          <w:ilvl w:val="0"/>
          <w:numId w:val="24"/>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wszelkie oświadczenia złożone w ust. 8 pozostaną prawdziwe.</w:t>
      </w:r>
    </w:p>
    <w:p w14:paraId="64465C19" w14:textId="4D333DB3" w:rsidR="009469D6" w:rsidRPr="00526A2A" w:rsidRDefault="009469D6" w:rsidP="00526A2A">
      <w:pPr>
        <w:numPr>
          <w:ilvl w:val="0"/>
          <w:numId w:val="21"/>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Verdana" w:hAnsi="Arial" w:cs="Arial"/>
          <w:sz w:val="22"/>
          <w:szCs w:val="22"/>
          <w:lang w:eastAsia="en-US"/>
        </w:rPr>
        <w:t xml:space="preserve">W przypadku, gdy którekolwiek oświadczenie złożone w ust. 8 stanie się nieprawdziwe, niezwłocznie, jednak nie później niż w terminie 30 dni od </w:t>
      </w:r>
      <w:r w:rsidRPr="00526A2A">
        <w:rPr>
          <w:rFonts w:ascii="Arial" w:eastAsia="Verdana" w:hAnsi="Arial" w:cs="Arial"/>
          <w:sz w:val="22"/>
          <w:szCs w:val="22"/>
          <w:lang w:eastAsia="en-US"/>
        </w:rPr>
        <w:lastRenderedPageBreak/>
        <w:t>powzięcia o takim przypadku informacji Wykonawca poinformuje, o ile nie będzie to prawnie zakazane, Zamawiającego o każdym takim przypadku oraz o podjętych działaniach zmierzających do przywrócenia prawdziwości takich oświadczeń;</w:t>
      </w:r>
    </w:p>
    <w:p w14:paraId="7A48279C" w14:textId="0C5D6A6B" w:rsidR="009469D6" w:rsidRPr="00526A2A" w:rsidRDefault="009469D6" w:rsidP="00526A2A">
      <w:pPr>
        <w:numPr>
          <w:ilvl w:val="0"/>
          <w:numId w:val="21"/>
        </w:numPr>
        <w:shd w:val="clear" w:color="auto" w:fill="FFFFFF" w:themeFill="background1"/>
        <w:suppressAutoHyphens/>
        <w:spacing w:after="200" w:line="276" w:lineRule="auto"/>
        <w:contextualSpacing/>
        <w:jc w:val="both"/>
        <w:rPr>
          <w:rFonts w:ascii="Arial" w:eastAsia="Calibri" w:hAnsi="Arial" w:cs="Arial"/>
          <w:sz w:val="22"/>
          <w:szCs w:val="22"/>
          <w:lang w:eastAsia="en-US"/>
        </w:rPr>
      </w:pPr>
      <w:r w:rsidRPr="00526A2A">
        <w:rPr>
          <w:rFonts w:ascii="Arial" w:eastAsia="Calibri" w:hAnsi="Arial" w:cs="Arial"/>
          <w:sz w:val="22"/>
          <w:szCs w:val="22"/>
          <w:lang w:eastAsia="en-US"/>
        </w:rPr>
        <w:t>W przypadku naruszenia zobowiązań określonych w ust. 9 Zamawiający uprawniony będzie do rozwiązania umowy z winy Wykonawcy oraz do odszkodowania pokrywającego wszelkie szkody z tym związane. Ponadto jeżeli wskutek naruszenia zobowiązań określonych w ust. 9 lub ust. 10 Zamawiający zostanie poddany jakimkolwiek restrykcjom, sankcjom czy ograniczeniom ze strony podmiotów wymienionych w ust. 8 pkt. 1, Zamawiający uprawniony będzie do odszkodowania pokrywającego wszelkie szkody związane z takimi restrykcjami, sankcjami czy ograniczeniami.</w:t>
      </w:r>
    </w:p>
    <w:p w14:paraId="69F62362" w14:textId="77777777" w:rsidR="00664622" w:rsidRDefault="00664622" w:rsidP="00526A2A">
      <w:pPr>
        <w:shd w:val="clear" w:color="auto" w:fill="FFFFFF" w:themeFill="background1"/>
        <w:spacing w:line="276" w:lineRule="auto"/>
        <w:rPr>
          <w:rFonts w:ascii="Arial" w:hAnsi="Arial" w:cs="Arial"/>
          <w:b/>
          <w:sz w:val="22"/>
          <w:szCs w:val="22"/>
        </w:rPr>
      </w:pPr>
    </w:p>
    <w:p w14:paraId="3D7029A0" w14:textId="61810823" w:rsidR="009469D6" w:rsidRPr="00526A2A" w:rsidRDefault="009469D6" w:rsidP="00526A2A">
      <w:pPr>
        <w:shd w:val="clear" w:color="auto" w:fill="FFFFFF" w:themeFill="background1"/>
        <w:spacing w:line="276" w:lineRule="auto"/>
        <w:rPr>
          <w:rFonts w:ascii="Arial" w:hAnsi="Arial" w:cs="Arial"/>
          <w:b/>
          <w:sz w:val="22"/>
          <w:szCs w:val="22"/>
        </w:rPr>
      </w:pPr>
      <w:r w:rsidRPr="00526A2A">
        <w:rPr>
          <w:rFonts w:ascii="Arial" w:hAnsi="Arial" w:cs="Arial"/>
          <w:b/>
          <w:sz w:val="22"/>
          <w:szCs w:val="22"/>
        </w:rPr>
        <w:t>Postanowienia końcowe</w:t>
      </w:r>
    </w:p>
    <w:p w14:paraId="790C4D89" w14:textId="14D375DD" w:rsidR="00664622" w:rsidRPr="00664622" w:rsidRDefault="009469D6" w:rsidP="00664622">
      <w:pPr>
        <w:shd w:val="clear" w:color="auto" w:fill="FFFFFF" w:themeFill="background1"/>
        <w:spacing w:line="276" w:lineRule="auto"/>
        <w:ind w:left="737" w:hanging="510"/>
        <w:contextualSpacing/>
        <w:jc w:val="both"/>
        <w:rPr>
          <w:rFonts w:ascii="Arial" w:hAnsi="Arial" w:cs="Arial"/>
          <w:sz w:val="22"/>
          <w:szCs w:val="22"/>
        </w:rPr>
      </w:pPr>
      <w:r w:rsidRPr="00526A2A">
        <w:rPr>
          <w:rFonts w:ascii="Arial" w:hAnsi="Arial" w:cs="Arial"/>
          <w:sz w:val="22"/>
          <w:szCs w:val="22"/>
        </w:rPr>
        <w:t>§2</w:t>
      </w:r>
      <w:r w:rsidR="00664622">
        <w:rPr>
          <w:rFonts w:ascii="Arial" w:hAnsi="Arial" w:cs="Arial"/>
          <w:sz w:val="22"/>
          <w:szCs w:val="22"/>
        </w:rPr>
        <w:t>5</w:t>
      </w:r>
      <w:r w:rsidRPr="00526A2A">
        <w:rPr>
          <w:rFonts w:ascii="Arial" w:hAnsi="Arial" w:cs="Arial"/>
          <w:sz w:val="22"/>
          <w:szCs w:val="22"/>
        </w:rPr>
        <w:t>.1.</w:t>
      </w:r>
      <w:r w:rsidR="00664622">
        <w:rPr>
          <w:rFonts w:ascii="Arial" w:hAnsi="Arial" w:cs="Arial"/>
          <w:sz w:val="22"/>
          <w:szCs w:val="22"/>
        </w:rPr>
        <w:t xml:space="preserve"> </w:t>
      </w:r>
      <w:r w:rsidR="00664622" w:rsidRPr="00664622">
        <w:rPr>
          <w:rFonts w:ascii="Arial" w:hAnsi="Arial" w:cs="Arial"/>
          <w:sz w:val="22"/>
          <w:szCs w:val="22"/>
        </w:rPr>
        <w:t xml:space="preserve">Z zastrzeżeniem ust. 2 poniżej wszelkie zmiany i uzupełnienia umowy oraz oświadczenie o jej wypowiedzeniu lub rozwiązaniu wymagają formy pisemnej. </w:t>
      </w:r>
    </w:p>
    <w:p w14:paraId="68077F06"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 xml:space="preserve">2. Strony ustalają, że zmiana wewnętrznego dokumentu Zamawiającego, objętego Wykazem stanowiącym załącznik nr 9 do umowy obowiązuje od dnia doręczenia Wykonawcy pisemnego zawiadomienia o zmianie z załączonym tekstem zmiany– chyba że w terminie 3 dni od daty doręczenia zawiadomienia Wykonawca złoży Zamawiającemu na piśmie oświadczenie, że nie wyraża zgody na tę zmianę; w takiej sytuacji zmiana dokumentu  wymaga zachowania trybu właściwego do zmiany umowy / aneksu /. </w:t>
      </w:r>
    </w:p>
    <w:p w14:paraId="02A0E592"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 xml:space="preserve">3. Forma pisemna czynności wymagana umową jest zastrzeżona pod rygorem nieważności.    </w:t>
      </w:r>
    </w:p>
    <w:p w14:paraId="7193C417"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 xml:space="preserve">4. Prawem umowy jest prawo polskie. W sprawach nieuregulowanych umową mają zastosowanie przepisy kodeksu cywilnego oraz inne ogólnie obowiązujące przepisy prawa, dotyczące  przedmiotu umowy. </w:t>
      </w:r>
    </w:p>
    <w:p w14:paraId="4CD68D16"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lastRenderedPageBreak/>
        <w:t>5. Załączniki do umowy stanowią jej części integralne. W przypadku sprzeczności lub jakiejkolwiek innej niezgodności zapisu zawartego w załączniku do umowy z postanowieniem umowy, podstawą interpretacji takiego zapisu będzie treść umowy.</w:t>
      </w:r>
    </w:p>
    <w:p w14:paraId="5DEF5098"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 xml:space="preserve">6. Zamawiający jest uprawniony do przeniesienia wszelkich praw lub obowiązków wynikających </w:t>
      </w:r>
    </w:p>
    <w:p w14:paraId="40F3BB9F"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 xml:space="preserve">z niniejszej Umowy w całości lub w części na podmiot zależny tj. ORLEN Upstream Polska </w:t>
      </w:r>
    </w:p>
    <w:p w14:paraId="6171ABE2"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sp. z o.o. albo inny podmiot zależny ORLEN S.A., na co Wykonawca niniejszym wyraża zgodę.</w:t>
      </w:r>
    </w:p>
    <w:p w14:paraId="60DBF73C" w14:textId="77777777" w:rsidR="00664622" w:rsidRPr="00664622" w:rsidRDefault="00664622" w:rsidP="00664622">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7. Spory pomiędzy stronami umowy rozstrzygać będzie sąd właściwy dla miasta Zielona Góra.</w:t>
      </w:r>
    </w:p>
    <w:p w14:paraId="6CAB3E10" w14:textId="1CE8AF43" w:rsidR="009F7849" w:rsidRDefault="00664622" w:rsidP="005D14DE">
      <w:pPr>
        <w:shd w:val="clear" w:color="auto" w:fill="FFFFFF" w:themeFill="background1"/>
        <w:spacing w:line="276" w:lineRule="auto"/>
        <w:ind w:left="737" w:hanging="510"/>
        <w:contextualSpacing/>
        <w:jc w:val="both"/>
        <w:rPr>
          <w:rFonts w:ascii="Arial" w:hAnsi="Arial" w:cs="Arial"/>
          <w:sz w:val="22"/>
          <w:szCs w:val="22"/>
        </w:rPr>
      </w:pPr>
      <w:r w:rsidRPr="00664622">
        <w:rPr>
          <w:rFonts w:ascii="Arial" w:hAnsi="Arial" w:cs="Arial"/>
          <w:sz w:val="22"/>
          <w:szCs w:val="22"/>
        </w:rPr>
        <w:t>8. Umowę sporządzono w dwóch jednobrzmiących egzemplarzach, po jednym egzemplarzu dla każdej ze Stron.</w:t>
      </w:r>
      <w:bookmarkEnd w:id="2"/>
    </w:p>
    <w:p w14:paraId="5F4E7F93" w14:textId="77777777" w:rsidR="00D6048E" w:rsidRDefault="00D6048E" w:rsidP="00526A2A">
      <w:pPr>
        <w:shd w:val="clear" w:color="auto" w:fill="FFFFFF" w:themeFill="background1"/>
        <w:spacing w:line="276" w:lineRule="auto"/>
        <w:jc w:val="both"/>
        <w:rPr>
          <w:rFonts w:ascii="Arial" w:hAnsi="Arial" w:cs="Arial"/>
          <w:sz w:val="22"/>
          <w:szCs w:val="22"/>
          <w:u w:val="single"/>
        </w:rPr>
      </w:pPr>
    </w:p>
    <w:p w14:paraId="57A919E9"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688870A7"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7631AE8A"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430064A5"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0F5517D8"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2BA7C3D"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C310E1D"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65FFE651"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496373FB"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53AA0B19"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58C78F1E"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FA2ADFE"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045EF9F"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EEE4EBE"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26E86E21"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4B76FF54"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13AF727F"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4BC90B1"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5DC6B4B7"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1669F668"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08283C71"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A558868"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15DF1351"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3102EC1A"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24422EDE"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73D14FAC"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212E67FB"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1E2E63E7"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530E173F" w14:textId="77777777" w:rsidR="005D14DE" w:rsidRDefault="005D14DE" w:rsidP="00526A2A">
      <w:pPr>
        <w:shd w:val="clear" w:color="auto" w:fill="FFFFFF" w:themeFill="background1"/>
        <w:spacing w:line="276" w:lineRule="auto"/>
        <w:jc w:val="both"/>
        <w:rPr>
          <w:rFonts w:ascii="Arial" w:hAnsi="Arial" w:cs="Arial"/>
          <w:sz w:val="22"/>
          <w:szCs w:val="22"/>
          <w:u w:val="single"/>
        </w:rPr>
      </w:pPr>
    </w:p>
    <w:p w14:paraId="083457A4" w14:textId="77777777" w:rsidR="005D14DE" w:rsidRPr="00526A2A" w:rsidRDefault="005D14DE" w:rsidP="00526A2A">
      <w:pPr>
        <w:shd w:val="clear" w:color="auto" w:fill="FFFFFF" w:themeFill="background1"/>
        <w:spacing w:line="276" w:lineRule="auto"/>
        <w:jc w:val="both"/>
        <w:rPr>
          <w:rFonts w:ascii="Arial" w:hAnsi="Arial" w:cs="Arial"/>
          <w:sz w:val="22"/>
          <w:szCs w:val="22"/>
          <w:u w:val="single"/>
        </w:rPr>
      </w:pPr>
    </w:p>
    <w:p w14:paraId="0078E773" w14:textId="77777777" w:rsidR="00752262" w:rsidRPr="00526A2A" w:rsidRDefault="00752262" w:rsidP="00526A2A">
      <w:pPr>
        <w:shd w:val="clear" w:color="auto" w:fill="FFFFFF" w:themeFill="background1"/>
        <w:spacing w:line="276" w:lineRule="auto"/>
        <w:jc w:val="both"/>
        <w:rPr>
          <w:rFonts w:ascii="Arial" w:hAnsi="Arial" w:cs="Arial"/>
          <w:sz w:val="22"/>
          <w:szCs w:val="22"/>
          <w:u w:val="single"/>
        </w:rPr>
      </w:pPr>
      <w:r w:rsidRPr="00526A2A">
        <w:rPr>
          <w:rFonts w:ascii="Arial" w:hAnsi="Arial" w:cs="Arial"/>
          <w:sz w:val="22"/>
          <w:szCs w:val="22"/>
          <w:u w:val="single"/>
        </w:rPr>
        <w:t>Załączniki</w:t>
      </w:r>
      <w:r w:rsidR="00BD3ECF" w:rsidRPr="00526A2A">
        <w:rPr>
          <w:rFonts w:ascii="Arial" w:hAnsi="Arial" w:cs="Arial"/>
          <w:sz w:val="22"/>
          <w:szCs w:val="22"/>
          <w:u w:val="single"/>
        </w:rPr>
        <w:t>:</w:t>
      </w:r>
    </w:p>
    <w:p w14:paraId="4A99EE66" w14:textId="4EE05680" w:rsidR="00C771B7" w:rsidRPr="00526A2A" w:rsidRDefault="005D1C5E"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Nr.1. Opis Techniczny,</w:t>
      </w:r>
    </w:p>
    <w:p w14:paraId="0E5BA4D0" w14:textId="7E9084BE" w:rsidR="00C771B7" w:rsidRPr="00526A2A" w:rsidRDefault="005D1C5E"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Nr.2. Protokół odbioru,</w:t>
      </w:r>
    </w:p>
    <w:p w14:paraId="6CCE664C" w14:textId="7777777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Nr.3. Klauzula informacyjna dla osób reprezentujących Kontrahenta,</w:t>
      </w:r>
    </w:p>
    <w:p w14:paraId="45376E4A" w14:textId="7777777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Nr.4. Klauzula informacyjna dla Kontrahenta  będącego osobą fizyczną,</w:t>
      </w:r>
    </w:p>
    <w:p w14:paraId="7A8EF04F" w14:textId="38095D52"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Nr.5. Ogólne zasady Bezpieczeństwa QHSE dla Wykonawców (wydanie </w:t>
      </w:r>
      <w:r w:rsidR="00CC476B">
        <w:rPr>
          <w:rFonts w:ascii="Arial" w:hAnsi="Arial" w:cs="Arial"/>
          <w:sz w:val="22"/>
          <w:szCs w:val="22"/>
        </w:rPr>
        <w:t>5</w:t>
      </w:r>
      <w:r w:rsidRPr="00526A2A">
        <w:rPr>
          <w:rFonts w:ascii="Arial" w:hAnsi="Arial" w:cs="Arial"/>
          <w:sz w:val="22"/>
          <w:szCs w:val="22"/>
        </w:rPr>
        <w:t>),</w:t>
      </w:r>
    </w:p>
    <w:p w14:paraId="58A60853" w14:textId="7777777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Nr.6. Karta oceny ryzyka miejscowego dla obiektów technicznych Orlen S.A. – Oddział PGNiG w Zielonej Górze,</w:t>
      </w:r>
    </w:p>
    <w:p w14:paraId="749A3B48" w14:textId="628FF184"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Nr.7. Ustalenia Kierownika Ruchu Zakładu Górniczego w przedmiocie prac </w:t>
      </w:r>
      <w:r w:rsidR="00FB425D" w:rsidRPr="00526A2A">
        <w:rPr>
          <w:rFonts w:ascii="Arial" w:hAnsi="Arial" w:cs="Arial"/>
          <w:sz w:val="22"/>
          <w:szCs w:val="22"/>
        </w:rPr>
        <w:t xml:space="preserve">i robót wykonywanych w ruchu </w:t>
      </w:r>
      <w:r w:rsidRPr="00526A2A">
        <w:rPr>
          <w:rFonts w:ascii="Arial" w:hAnsi="Arial" w:cs="Arial"/>
          <w:sz w:val="22"/>
          <w:szCs w:val="22"/>
        </w:rPr>
        <w:t>zakładu górniczego,</w:t>
      </w:r>
    </w:p>
    <w:p w14:paraId="5BE11EE8" w14:textId="6DBB6134"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lastRenderedPageBreak/>
        <w:t>Nr.8. Schemat organizacyjny współpracy zakładu górniczego i Wykonawcy prac (pr</w:t>
      </w:r>
      <w:r w:rsidR="00FB425D" w:rsidRPr="00526A2A">
        <w:rPr>
          <w:rFonts w:ascii="Arial" w:hAnsi="Arial" w:cs="Arial"/>
          <w:sz w:val="22"/>
          <w:szCs w:val="22"/>
        </w:rPr>
        <w:t xml:space="preserve">ace serwisowe i inne prace </w:t>
      </w:r>
      <w:r w:rsidRPr="00526A2A">
        <w:rPr>
          <w:rFonts w:ascii="Arial" w:hAnsi="Arial" w:cs="Arial"/>
          <w:sz w:val="22"/>
          <w:szCs w:val="22"/>
        </w:rPr>
        <w:t>zlecone),</w:t>
      </w:r>
    </w:p>
    <w:p w14:paraId="666B9DE5" w14:textId="169E18E5"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Nr.9. </w:t>
      </w:r>
      <w:r w:rsidR="00DD1849" w:rsidRPr="00DD1849">
        <w:rPr>
          <w:rFonts w:ascii="Arial" w:hAnsi="Arial" w:cs="Arial"/>
          <w:sz w:val="22"/>
          <w:szCs w:val="22"/>
        </w:rPr>
        <w:t>Wykaz wewnętrznych dokumentów ORLEN S.A.  Oddziału PGNiG w Zielonej Górze / Oddziału Geologii i Eksploatacji PGNiG w Warszawie / Zespołu Oddziałów PGNiG, mających zastosowanie dla przedmiotu umowy,</w:t>
      </w:r>
    </w:p>
    <w:p w14:paraId="49953E72" w14:textId="7777777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Nr.10. Oświadczenie o wytworzonych odpadach,</w:t>
      </w:r>
    </w:p>
    <w:p w14:paraId="7D897699" w14:textId="7777777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Nr.11. Oświadczenie o zapoznaniu się z dokumentem bezpieczeństwa,</w:t>
      </w:r>
    </w:p>
    <w:p w14:paraId="1D97CDF6" w14:textId="2CC80FF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Nr.12. Oświadczenie Wykonawcy / Podwykonawcy</w:t>
      </w:r>
      <w:r w:rsidR="005D1C5E" w:rsidRPr="00526A2A">
        <w:rPr>
          <w:rFonts w:ascii="Arial" w:hAnsi="Arial" w:cs="Arial"/>
          <w:sz w:val="22"/>
          <w:szCs w:val="22"/>
        </w:rPr>
        <w:t>,</w:t>
      </w:r>
    </w:p>
    <w:p w14:paraId="63C50BF0" w14:textId="16998DE6"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Nr.13. </w:t>
      </w:r>
      <w:r w:rsidR="005D1C5E" w:rsidRPr="00526A2A">
        <w:rPr>
          <w:rFonts w:ascii="Arial" w:hAnsi="Arial" w:cs="Arial"/>
          <w:sz w:val="22"/>
          <w:szCs w:val="22"/>
        </w:rPr>
        <w:t>Protokołem przekazania terenu prac / obiektu,</w:t>
      </w:r>
    </w:p>
    <w:p w14:paraId="1967F186" w14:textId="5FAA2256"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Nr.14. Wykaz pracowników wykonawcy/ podwykonawcy skierowanych do prac</w:t>
      </w:r>
      <w:r w:rsidR="007C353E">
        <w:rPr>
          <w:rFonts w:ascii="Arial" w:hAnsi="Arial" w:cs="Arial"/>
          <w:sz w:val="22"/>
          <w:szCs w:val="22"/>
        </w:rPr>
        <w:t xml:space="preserve"> </w:t>
      </w:r>
      <w:r w:rsidR="007C353E" w:rsidRPr="007C353E">
        <w:rPr>
          <w:rFonts w:ascii="Arial" w:hAnsi="Arial" w:cs="Arial"/>
          <w:sz w:val="22"/>
          <w:szCs w:val="22"/>
        </w:rPr>
        <w:t>na terenie ORLEN S.A. – Oddział PGNiG w Zielonej Górze</w:t>
      </w:r>
      <w:r w:rsidR="007C353E">
        <w:rPr>
          <w:rFonts w:ascii="Arial" w:hAnsi="Arial" w:cs="Arial"/>
          <w:sz w:val="22"/>
          <w:szCs w:val="22"/>
        </w:rPr>
        <w:t>,</w:t>
      </w:r>
    </w:p>
    <w:p w14:paraId="43A95468" w14:textId="7777777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Nr.15. Klauzula KSeF,</w:t>
      </w:r>
    </w:p>
    <w:p w14:paraId="5217F27F" w14:textId="77777777" w:rsidR="00C771B7" w:rsidRPr="00526A2A" w:rsidRDefault="00C771B7"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Nr.16. Wymagania w zakresie badań lekarskich, uprawnień, szkoleń,</w:t>
      </w:r>
    </w:p>
    <w:p w14:paraId="7DB1844A" w14:textId="17026D81" w:rsidR="005D14DE" w:rsidRPr="00526A2A" w:rsidRDefault="00FB425D" w:rsidP="00526A2A">
      <w:pPr>
        <w:shd w:val="clear" w:color="auto" w:fill="FFFFFF" w:themeFill="background1"/>
        <w:spacing w:line="276" w:lineRule="auto"/>
        <w:ind w:right="-29"/>
        <w:jc w:val="both"/>
        <w:rPr>
          <w:rFonts w:ascii="Arial" w:hAnsi="Arial" w:cs="Arial"/>
          <w:sz w:val="22"/>
          <w:szCs w:val="22"/>
        </w:rPr>
      </w:pPr>
      <w:r w:rsidRPr="00526A2A">
        <w:rPr>
          <w:rFonts w:ascii="Arial" w:hAnsi="Arial" w:cs="Arial"/>
          <w:sz w:val="22"/>
          <w:szCs w:val="22"/>
        </w:rPr>
        <w:t xml:space="preserve">Nr.17. </w:t>
      </w:r>
      <w:r w:rsidR="007C353E" w:rsidRPr="007C353E">
        <w:rPr>
          <w:rFonts w:ascii="Arial" w:hAnsi="Arial" w:cs="Arial"/>
          <w:sz w:val="22"/>
          <w:szCs w:val="22"/>
        </w:rPr>
        <w:t>Klauzula informacyjna dla pracowników Kontrahenta podlegających obowiązkowemu szkoleniu z zakresu bezpiecznego wykonywania prac na obiekcie ORLEN S.A. - Oddział PGNiG</w:t>
      </w:r>
      <w:r w:rsidR="007C353E">
        <w:rPr>
          <w:rFonts w:ascii="Arial" w:hAnsi="Arial" w:cs="Arial"/>
          <w:sz w:val="22"/>
          <w:szCs w:val="22"/>
        </w:rPr>
        <w:t xml:space="preserve"> </w:t>
      </w:r>
      <w:r w:rsidR="007C353E" w:rsidRPr="007C353E">
        <w:rPr>
          <w:rFonts w:ascii="Arial" w:hAnsi="Arial" w:cs="Arial"/>
          <w:sz w:val="22"/>
          <w:szCs w:val="22"/>
        </w:rPr>
        <w:t>w Zielonej Górze,</w:t>
      </w:r>
    </w:p>
    <w:p w14:paraId="305C04E3" w14:textId="6852957D" w:rsidR="008652C8" w:rsidRPr="00526A2A" w:rsidRDefault="00C771B7" w:rsidP="00526A2A">
      <w:pPr>
        <w:shd w:val="clear" w:color="auto" w:fill="FFFFFF" w:themeFill="background1"/>
        <w:spacing w:line="276" w:lineRule="auto"/>
        <w:ind w:right="-29"/>
        <w:jc w:val="both"/>
        <w:rPr>
          <w:rFonts w:ascii="Arial" w:hAnsi="Arial" w:cs="Arial"/>
          <w:bCs/>
          <w:sz w:val="22"/>
          <w:szCs w:val="22"/>
        </w:rPr>
      </w:pPr>
      <w:r w:rsidRPr="00526A2A">
        <w:rPr>
          <w:rFonts w:ascii="Arial" w:hAnsi="Arial" w:cs="Arial"/>
          <w:bCs/>
          <w:sz w:val="22"/>
          <w:szCs w:val="22"/>
        </w:rPr>
        <w:t>Nr 1</w:t>
      </w:r>
      <w:r w:rsidR="00790DC1">
        <w:rPr>
          <w:rFonts w:ascii="Arial" w:hAnsi="Arial" w:cs="Arial"/>
          <w:bCs/>
          <w:sz w:val="22"/>
          <w:szCs w:val="22"/>
        </w:rPr>
        <w:t>8</w:t>
      </w:r>
      <w:r w:rsidR="008652C8" w:rsidRPr="00526A2A">
        <w:rPr>
          <w:rFonts w:ascii="Arial" w:hAnsi="Arial" w:cs="Arial"/>
          <w:bCs/>
          <w:sz w:val="22"/>
          <w:szCs w:val="22"/>
        </w:rPr>
        <w:t>. Schematy P&amp;ID.</w:t>
      </w:r>
    </w:p>
    <w:bookmarkEnd w:id="3"/>
    <w:p w14:paraId="650E6C50" w14:textId="6BCE05A6" w:rsidR="003B1653" w:rsidRPr="00526A2A" w:rsidRDefault="003B1653" w:rsidP="00526A2A">
      <w:pPr>
        <w:shd w:val="clear" w:color="auto" w:fill="FFFFFF" w:themeFill="background1"/>
        <w:spacing w:line="276" w:lineRule="auto"/>
        <w:jc w:val="both"/>
        <w:rPr>
          <w:rFonts w:ascii="Arial" w:hAnsi="Arial" w:cs="Arial"/>
          <w:b/>
          <w:sz w:val="22"/>
          <w:szCs w:val="22"/>
        </w:rPr>
      </w:pPr>
    </w:p>
    <w:p w14:paraId="6FED3B5B" w14:textId="539287FF" w:rsidR="00EF7C18" w:rsidRPr="00526A2A" w:rsidRDefault="00EF7C18" w:rsidP="00526A2A">
      <w:pPr>
        <w:shd w:val="clear" w:color="auto" w:fill="FFFFFF" w:themeFill="background1"/>
        <w:spacing w:line="276" w:lineRule="auto"/>
        <w:jc w:val="both"/>
        <w:rPr>
          <w:rFonts w:ascii="Arial" w:hAnsi="Arial" w:cs="Arial"/>
          <w:b/>
          <w:sz w:val="22"/>
          <w:szCs w:val="22"/>
        </w:rPr>
      </w:pPr>
    </w:p>
    <w:p w14:paraId="381E51D1" w14:textId="5248A49C" w:rsidR="00EF7C18" w:rsidRPr="00526A2A" w:rsidRDefault="00EF7C18" w:rsidP="00526A2A">
      <w:pPr>
        <w:shd w:val="clear" w:color="auto" w:fill="FFFFFF" w:themeFill="background1"/>
        <w:spacing w:line="276" w:lineRule="auto"/>
        <w:jc w:val="both"/>
        <w:rPr>
          <w:rFonts w:ascii="Arial" w:hAnsi="Arial" w:cs="Arial"/>
          <w:b/>
          <w:sz w:val="22"/>
          <w:szCs w:val="22"/>
        </w:rPr>
      </w:pPr>
    </w:p>
    <w:p w14:paraId="47DFDAE0" w14:textId="77777777" w:rsidR="00EF7C18" w:rsidRPr="00526A2A" w:rsidRDefault="00EF7C18" w:rsidP="00526A2A">
      <w:pPr>
        <w:shd w:val="clear" w:color="auto" w:fill="FFFFFF" w:themeFill="background1"/>
        <w:spacing w:line="276" w:lineRule="auto"/>
        <w:jc w:val="both"/>
        <w:rPr>
          <w:rFonts w:ascii="Arial" w:hAnsi="Arial" w:cs="Arial"/>
          <w:b/>
          <w:sz w:val="22"/>
          <w:szCs w:val="22"/>
        </w:rPr>
      </w:pPr>
    </w:p>
    <w:p w14:paraId="755E2794" w14:textId="77777777" w:rsidR="001A60C6" w:rsidRPr="006A5783" w:rsidRDefault="006F48C3" w:rsidP="00526A2A">
      <w:pPr>
        <w:shd w:val="clear" w:color="auto" w:fill="FFFFFF" w:themeFill="background1"/>
        <w:spacing w:line="276" w:lineRule="auto"/>
        <w:jc w:val="center"/>
        <w:rPr>
          <w:rFonts w:ascii="Arial" w:hAnsi="Arial" w:cs="Arial"/>
          <w:b/>
          <w:sz w:val="22"/>
          <w:szCs w:val="22"/>
        </w:rPr>
      </w:pPr>
      <w:r w:rsidRPr="00526A2A">
        <w:rPr>
          <w:rFonts w:ascii="Arial" w:hAnsi="Arial" w:cs="Arial"/>
          <w:b/>
          <w:sz w:val="22"/>
          <w:szCs w:val="22"/>
        </w:rPr>
        <w:t>ZAMAWIAJĄCY:</w:t>
      </w:r>
      <w:r w:rsidRPr="00526A2A">
        <w:rPr>
          <w:rFonts w:ascii="Arial" w:hAnsi="Arial" w:cs="Arial"/>
          <w:b/>
          <w:sz w:val="22"/>
          <w:szCs w:val="22"/>
        </w:rPr>
        <w:tab/>
      </w:r>
      <w:r w:rsidRPr="00526A2A">
        <w:rPr>
          <w:rFonts w:ascii="Arial" w:hAnsi="Arial" w:cs="Arial"/>
          <w:b/>
          <w:sz w:val="22"/>
          <w:szCs w:val="22"/>
        </w:rPr>
        <w:tab/>
      </w:r>
      <w:r w:rsidRPr="00526A2A">
        <w:rPr>
          <w:rFonts w:ascii="Arial" w:hAnsi="Arial" w:cs="Arial"/>
          <w:b/>
          <w:sz w:val="22"/>
          <w:szCs w:val="22"/>
        </w:rPr>
        <w:tab/>
      </w:r>
      <w:r w:rsidRPr="00526A2A">
        <w:rPr>
          <w:rFonts w:ascii="Arial" w:hAnsi="Arial" w:cs="Arial"/>
          <w:b/>
          <w:sz w:val="22"/>
          <w:szCs w:val="22"/>
        </w:rPr>
        <w:tab/>
      </w:r>
      <w:r w:rsidRPr="00526A2A">
        <w:rPr>
          <w:rFonts w:ascii="Arial" w:hAnsi="Arial" w:cs="Arial"/>
          <w:b/>
          <w:sz w:val="22"/>
          <w:szCs w:val="22"/>
        </w:rPr>
        <w:tab/>
      </w:r>
      <w:r w:rsidRPr="00526A2A">
        <w:rPr>
          <w:rFonts w:ascii="Arial" w:hAnsi="Arial" w:cs="Arial"/>
          <w:b/>
          <w:sz w:val="22"/>
          <w:szCs w:val="22"/>
        </w:rPr>
        <w:tab/>
      </w:r>
      <w:r w:rsidRPr="00526A2A">
        <w:rPr>
          <w:rFonts w:ascii="Arial" w:hAnsi="Arial" w:cs="Arial"/>
          <w:b/>
          <w:sz w:val="22"/>
          <w:szCs w:val="22"/>
        </w:rPr>
        <w:tab/>
      </w:r>
      <w:r w:rsidR="00086F18" w:rsidRPr="00526A2A">
        <w:rPr>
          <w:rFonts w:ascii="Arial" w:hAnsi="Arial" w:cs="Arial"/>
          <w:b/>
          <w:sz w:val="22"/>
          <w:szCs w:val="22"/>
        </w:rPr>
        <w:t>WYKONA</w:t>
      </w:r>
      <w:r w:rsidR="00372E19" w:rsidRPr="00526A2A">
        <w:rPr>
          <w:rFonts w:ascii="Arial" w:hAnsi="Arial" w:cs="Arial"/>
          <w:b/>
          <w:sz w:val="22"/>
          <w:szCs w:val="22"/>
        </w:rPr>
        <w:t>WCA:</w:t>
      </w:r>
    </w:p>
    <w:p w14:paraId="5C65C996" w14:textId="1A020FEE" w:rsidR="004A3377" w:rsidRPr="006439BE" w:rsidRDefault="004A3377" w:rsidP="00526A2A">
      <w:pPr>
        <w:shd w:val="clear" w:color="auto" w:fill="FFFFFF" w:themeFill="background1"/>
        <w:spacing w:line="276" w:lineRule="auto"/>
        <w:ind w:right="-2"/>
        <w:rPr>
          <w:rFonts w:ascii="Arial" w:hAnsi="Arial" w:cs="Arial"/>
          <w:b/>
          <w:spacing w:val="-1"/>
          <w:sz w:val="22"/>
        </w:rPr>
      </w:pPr>
    </w:p>
    <w:sectPr w:rsidR="004A3377" w:rsidRPr="006439BE" w:rsidSect="001F7C2B">
      <w:footerReference w:type="default" r:id="rId10"/>
      <w:pgSz w:w="11906" w:h="16838"/>
      <w:pgMar w:top="284" w:right="1417"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135DF" w14:textId="77777777" w:rsidR="005B02EE" w:rsidRDefault="005B02EE">
      <w:r>
        <w:separator/>
      </w:r>
    </w:p>
  </w:endnote>
  <w:endnote w:type="continuationSeparator" w:id="0">
    <w:p w14:paraId="449C9B00" w14:textId="77777777" w:rsidR="005B02EE" w:rsidRDefault="005B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Xerox Serif Wide">
    <w:altName w:val="Times New Roman"/>
    <w:charset w:val="00"/>
    <w:family w:val="roman"/>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8084C" w14:textId="6D3D4615" w:rsidR="000A05BB" w:rsidRPr="009F08B1" w:rsidRDefault="000A05BB">
    <w:pPr>
      <w:pStyle w:val="Stopka"/>
      <w:jc w:val="center"/>
      <w:rPr>
        <w:rFonts w:ascii="Arial" w:hAnsi="Arial" w:cs="Arial"/>
        <w:sz w:val="18"/>
        <w:szCs w:val="18"/>
      </w:rPr>
    </w:pPr>
    <w:r w:rsidRPr="009F08B1">
      <w:rPr>
        <w:rFonts w:ascii="Arial" w:hAnsi="Arial" w:cs="Arial"/>
        <w:sz w:val="18"/>
        <w:szCs w:val="18"/>
      </w:rPr>
      <w:fldChar w:fldCharType="begin"/>
    </w:r>
    <w:r w:rsidRPr="009F08B1">
      <w:rPr>
        <w:rFonts w:ascii="Arial" w:hAnsi="Arial" w:cs="Arial"/>
        <w:sz w:val="18"/>
        <w:szCs w:val="18"/>
      </w:rPr>
      <w:instrText>PAGE   \* MERGEFORMAT</w:instrText>
    </w:r>
    <w:r w:rsidRPr="009F08B1">
      <w:rPr>
        <w:rFonts w:ascii="Arial" w:hAnsi="Arial" w:cs="Arial"/>
        <w:sz w:val="18"/>
        <w:szCs w:val="18"/>
      </w:rPr>
      <w:fldChar w:fldCharType="separate"/>
    </w:r>
    <w:r w:rsidR="00697162" w:rsidRPr="00697162">
      <w:rPr>
        <w:rFonts w:ascii="Arial" w:hAnsi="Arial" w:cs="Arial"/>
        <w:noProof/>
        <w:sz w:val="18"/>
        <w:szCs w:val="18"/>
        <w:lang w:val="pl-PL"/>
      </w:rPr>
      <w:t>1</w:t>
    </w:r>
    <w:r w:rsidRPr="009F08B1">
      <w:rPr>
        <w:rFonts w:ascii="Arial" w:hAnsi="Arial" w:cs="Arial"/>
        <w:sz w:val="18"/>
        <w:szCs w:val="18"/>
      </w:rPr>
      <w:fldChar w:fldCharType="end"/>
    </w:r>
  </w:p>
  <w:p w14:paraId="2AA32500" w14:textId="77777777" w:rsidR="000A05BB" w:rsidRDefault="000A05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2CD4" w14:textId="77777777" w:rsidR="005B02EE" w:rsidRDefault="005B02EE">
      <w:r>
        <w:separator/>
      </w:r>
    </w:p>
  </w:footnote>
  <w:footnote w:type="continuationSeparator" w:id="0">
    <w:p w14:paraId="43BBC0ED" w14:textId="77777777" w:rsidR="005B02EE" w:rsidRDefault="005B0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8EC8144"/>
    <w:lvl w:ilvl="0">
      <w:start w:val="1"/>
      <w:numFmt w:val="decimal"/>
      <w:lvlText w:val="%1."/>
      <w:legacy w:legacy="1" w:legacySpace="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start w:val="1"/>
      <w:numFmt w:val="decimal"/>
      <w:pStyle w:val="Nagwek6"/>
      <w:lvlText w:val=".%6."/>
      <w:legacy w:legacy="1" w:legacySpace="0" w:legacyIndent="720"/>
      <w:lvlJc w:val="left"/>
      <w:pPr>
        <w:ind w:left="4320" w:hanging="720"/>
      </w:pPr>
    </w:lvl>
    <w:lvl w:ilvl="6">
      <w:numFmt w:val="none"/>
      <w:lvlText w:val=""/>
      <w:lvlJc w:val="left"/>
    </w:lvl>
    <w:lvl w:ilvl="7">
      <w:start w:val="1"/>
      <w:numFmt w:val="decimal"/>
      <w:pStyle w:val="Nagwek8"/>
      <w:lvlText w:val=".%8."/>
      <w:legacy w:legacy="1" w:legacySpace="0" w:legacyIndent="720"/>
      <w:lvlJc w:val="left"/>
      <w:pPr>
        <w:ind w:left="5760" w:hanging="720"/>
      </w:pPr>
    </w:lvl>
    <w:lvl w:ilvl="8">
      <w:start w:val="1"/>
      <w:numFmt w:val="decimal"/>
      <w:pStyle w:val="Nagwek9"/>
      <w:lvlText w:val=".%8.%9."/>
      <w:legacy w:legacy="1" w:legacySpace="0" w:legacyIndent="720"/>
      <w:lvlJc w:val="left"/>
      <w:pPr>
        <w:ind w:left="1800" w:hanging="720"/>
      </w:pPr>
    </w:lvl>
  </w:abstractNum>
  <w:abstractNum w:abstractNumId="1" w15:restartNumberingAfterBreak="0">
    <w:nsid w:val="00000004"/>
    <w:multiLevelType w:val="singleLevel"/>
    <w:tmpl w:val="B2586158"/>
    <w:name w:val="WW8Num4"/>
    <w:lvl w:ilvl="0">
      <w:start w:val="1"/>
      <w:numFmt w:val="decimal"/>
      <w:lvlText w:val="%1."/>
      <w:lvlJc w:val="left"/>
      <w:pPr>
        <w:tabs>
          <w:tab w:val="num" w:pos="0"/>
        </w:tabs>
        <w:ind w:left="0" w:firstLine="0"/>
      </w:pPr>
      <w:rPr>
        <w:rFonts w:ascii="Arial" w:hAnsi="Arial" w:cs="Aria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D"/>
    <w:multiLevelType w:val="singleLevel"/>
    <w:tmpl w:val="305A6EAA"/>
    <w:name w:val="WW8Num29"/>
    <w:lvl w:ilvl="0">
      <w:start w:val="1"/>
      <w:numFmt w:val="decimal"/>
      <w:lvlText w:val="%1."/>
      <w:lvlJc w:val="left"/>
      <w:pPr>
        <w:tabs>
          <w:tab w:val="num" w:pos="0"/>
        </w:tabs>
        <w:ind w:left="720" w:hanging="360"/>
      </w:pPr>
      <w:rPr>
        <w:rFonts w:ascii="Arial" w:hAnsi="Arial" w:cs="Arial" w:hint="default"/>
        <w:b w:val="0"/>
        <w:color w:val="000000"/>
        <w:sz w:val="22"/>
      </w:rPr>
    </w:lvl>
  </w:abstractNum>
  <w:abstractNum w:abstractNumId="7" w15:restartNumberingAfterBreak="0">
    <w:nsid w:val="0000002B"/>
    <w:multiLevelType w:val="singleLevel"/>
    <w:tmpl w:val="85D02218"/>
    <w:name w:val="WW8Num43"/>
    <w:lvl w:ilvl="0">
      <w:start w:val="1"/>
      <w:numFmt w:val="decimal"/>
      <w:lvlText w:val="%1."/>
      <w:lvlJc w:val="left"/>
      <w:pPr>
        <w:tabs>
          <w:tab w:val="num" w:pos="0"/>
        </w:tabs>
        <w:ind w:left="720" w:hanging="360"/>
      </w:pPr>
      <w:rPr>
        <w:rFonts w:ascii="Arial" w:hAnsi="Arial" w:cs="Arial" w:hint="default"/>
        <w:b w:val="0"/>
        <w:color w:val="FF0000"/>
        <w:sz w:val="22"/>
      </w:rPr>
    </w:lvl>
  </w:abstractNum>
  <w:abstractNum w:abstractNumId="8" w15:restartNumberingAfterBreak="0">
    <w:nsid w:val="011A7A7D"/>
    <w:multiLevelType w:val="hybridMultilevel"/>
    <w:tmpl w:val="70E8F7C0"/>
    <w:lvl w:ilvl="0" w:tplc="15A6D9D2">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55360A1"/>
    <w:multiLevelType w:val="hybridMultilevel"/>
    <w:tmpl w:val="D15A0B54"/>
    <w:lvl w:ilvl="0" w:tplc="F6BE88A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0460F7"/>
    <w:multiLevelType w:val="hybridMultilevel"/>
    <w:tmpl w:val="B352EBA4"/>
    <w:lvl w:ilvl="0" w:tplc="D1368812">
      <w:start w:val="2"/>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 w15:restartNumberingAfterBreak="0">
    <w:nsid w:val="0745257C"/>
    <w:multiLevelType w:val="hybridMultilevel"/>
    <w:tmpl w:val="8B247C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7F7BEF"/>
    <w:multiLevelType w:val="hybridMultilevel"/>
    <w:tmpl w:val="BE566EE0"/>
    <w:lvl w:ilvl="0" w:tplc="B57020F0">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755B93"/>
    <w:multiLevelType w:val="hybridMultilevel"/>
    <w:tmpl w:val="3BE4E80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1A7D62FF"/>
    <w:multiLevelType w:val="hybridMultilevel"/>
    <w:tmpl w:val="54F6C5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F739A6"/>
    <w:multiLevelType w:val="hybridMultilevel"/>
    <w:tmpl w:val="2C32C112"/>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A15062"/>
    <w:multiLevelType w:val="hybridMultilevel"/>
    <w:tmpl w:val="291431A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2266752"/>
    <w:multiLevelType w:val="hybridMultilevel"/>
    <w:tmpl w:val="FA2C22E4"/>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042003"/>
    <w:multiLevelType w:val="hybridMultilevel"/>
    <w:tmpl w:val="9948F302"/>
    <w:lvl w:ilvl="0" w:tplc="01F8D1B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9757A3"/>
    <w:multiLevelType w:val="hybridMultilevel"/>
    <w:tmpl w:val="A906F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293867"/>
    <w:multiLevelType w:val="hybridMultilevel"/>
    <w:tmpl w:val="A224D7B4"/>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605C7B"/>
    <w:multiLevelType w:val="multilevel"/>
    <w:tmpl w:val="A97457AC"/>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FE84BC3"/>
    <w:multiLevelType w:val="hybridMultilevel"/>
    <w:tmpl w:val="1C2C4556"/>
    <w:lvl w:ilvl="0" w:tplc="4B1CF3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9E0155"/>
    <w:multiLevelType w:val="hybridMultilevel"/>
    <w:tmpl w:val="A73E6C8E"/>
    <w:lvl w:ilvl="0" w:tplc="5944EC16">
      <w:start w:val="1"/>
      <w:numFmt w:val="lowerLetter"/>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CE2712"/>
    <w:multiLevelType w:val="multilevel"/>
    <w:tmpl w:val="2DF69ADA"/>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5C0A47DE"/>
    <w:multiLevelType w:val="hybridMultilevel"/>
    <w:tmpl w:val="B9D6C3FC"/>
    <w:lvl w:ilvl="0" w:tplc="D09A267A">
      <w:start w:val="1"/>
      <w:numFmt w:val="bullet"/>
      <w:lvlText w:val=""/>
      <w:lvlJc w:val="left"/>
      <w:pPr>
        <w:tabs>
          <w:tab w:val="num" w:pos="397"/>
        </w:tabs>
        <w:ind w:left="397" w:hanging="397"/>
      </w:pPr>
      <w:rPr>
        <w:rFonts w:ascii="Symbol" w:hAnsi="Symbol" w:hint="default"/>
      </w:rPr>
    </w:lvl>
    <w:lvl w:ilvl="1" w:tplc="8CF28F7C">
      <w:start w:val="1"/>
      <w:numFmt w:val="bullet"/>
      <w:lvlText w:val=""/>
      <w:lvlJc w:val="left"/>
      <w:pPr>
        <w:tabs>
          <w:tab w:val="num" w:pos="1363"/>
        </w:tabs>
        <w:ind w:left="1363" w:hanging="283"/>
      </w:pPr>
      <w:rPr>
        <w:rFonts w:ascii="Symbol" w:hAnsi="Symbol" w:hint="default"/>
      </w:rPr>
    </w:lvl>
    <w:lvl w:ilvl="2" w:tplc="07022504">
      <w:start w:val="1"/>
      <w:numFmt w:val="bullet"/>
      <w:pStyle w:val="Listapunktowana"/>
      <w:lvlText w:val=""/>
      <w:lvlJc w:val="left"/>
      <w:pPr>
        <w:tabs>
          <w:tab w:val="num" w:pos="2160"/>
        </w:tabs>
        <w:ind w:left="2160" w:hanging="360"/>
      </w:pPr>
      <w:rPr>
        <w:rFonts w:ascii="Symbol" w:hAnsi="Symbol" w:hint="default"/>
      </w:rPr>
    </w:lvl>
    <w:lvl w:ilvl="3" w:tplc="80861156" w:tentative="1">
      <w:start w:val="1"/>
      <w:numFmt w:val="bullet"/>
      <w:lvlText w:val=""/>
      <w:lvlJc w:val="left"/>
      <w:pPr>
        <w:tabs>
          <w:tab w:val="num" w:pos="2880"/>
        </w:tabs>
        <w:ind w:left="2880" w:hanging="360"/>
      </w:pPr>
      <w:rPr>
        <w:rFonts w:ascii="Symbol" w:hAnsi="Symbol" w:hint="default"/>
      </w:rPr>
    </w:lvl>
    <w:lvl w:ilvl="4" w:tplc="7C1E1C40" w:tentative="1">
      <w:start w:val="1"/>
      <w:numFmt w:val="bullet"/>
      <w:lvlText w:val="o"/>
      <w:lvlJc w:val="left"/>
      <w:pPr>
        <w:tabs>
          <w:tab w:val="num" w:pos="3600"/>
        </w:tabs>
        <w:ind w:left="3600" w:hanging="360"/>
      </w:pPr>
      <w:rPr>
        <w:rFonts w:ascii="Courier New" w:hAnsi="Courier New" w:hint="default"/>
      </w:rPr>
    </w:lvl>
    <w:lvl w:ilvl="5" w:tplc="18C21624" w:tentative="1">
      <w:start w:val="1"/>
      <w:numFmt w:val="bullet"/>
      <w:lvlText w:val=""/>
      <w:lvlJc w:val="left"/>
      <w:pPr>
        <w:tabs>
          <w:tab w:val="num" w:pos="4320"/>
        </w:tabs>
        <w:ind w:left="4320" w:hanging="360"/>
      </w:pPr>
      <w:rPr>
        <w:rFonts w:ascii="Wingdings" w:hAnsi="Wingdings" w:hint="default"/>
      </w:rPr>
    </w:lvl>
    <w:lvl w:ilvl="6" w:tplc="AC7A5512" w:tentative="1">
      <w:start w:val="1"/>
      <w:numFmt w:val="bullet"/>
      <w:lvlText w:val=""/>
      <w:lvlJc w:val="left"/>
      <w:pPr>
        <w:tabs>
          <w:tab w:val="num" w:pos="5040"/>
        </w:tabs>
        <w:ind w:left="5040" w:hanging="360"/>
      </w:pPr>
      <w:rPr>
        <w:rFonts w:ascii="Symbol" w:hAnsi="Symbol" w:hint="default"/>
      </w:rPr>
    </w:lvl>
    <w:lvl w:ilvl="7" w:tplc="026E74A0" w:tentative="1">
      <w:start w:val="1"/>
      <w:numFmt w:val="bullet"/>
      <w:lvlText w:val="o"/>
      <w:lvlJc w:val="left"/>
      <w:pPr>
        <w:tabs>
          <w:tab w:val="num" w:pos="5760"/>
        </w:tabs>
        <w:ind w:left="5760" w:hanging="360"/>
      </w:pPr>
      <w:rPr>
        <w:rFonts w:ascii="Courier New" w:hAnsi="Courier New" w:hint="default"/>
      </w:rPr>
    </w:lvl>
    <w:lvl w:ilvl="8" w:tplc="B6D2159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28288B"/>
    <w:multiLevelType w:val="hybridMultilevel"/>
    <w:tmpl w:val="70D4D9E0"/>
    <w:lvl w:ilvl="0" w:tplc="0415000F">
      <w:start w:val="1"/>
      <w:numFmt w:val="decimal"/>
      <w:lvlText w:val="%1."/>
      <w:lvlJc w:val="left"/>
      <w:pPr>
        <w:ind w:left="360" w:hanging="360"/>
      </w:pPr>
      <w:rPr>
        <w:rFonts w:hint="default"/>
        <w:b w:val="0"/>
        <w:strike w:val="0"/>
        <w:color w:val="auto"/>
      </w:rPr>
    </w:lvl>
    <w:lvl w:ilvl="1" w:tplc="FD80CC7C">
      <w:start w:val="1"/>
      <w:numFmt w:val="decimal"/>
      <w:lvlText w:val="%2."/>
      <w:lvlJc w:val="left"/>
      <w:pPr>
        <w:ind w:left="1080" w:hanging="360"/>
      </w:pPr>
      <w:rPr>
        <w:rFonts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777243"/>
    <w:multiLevelType w:val="multilevel"/>
    <w:tmpl w:val="3A14A2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2"/>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65F0B23"/>
    <w:multiLevelType w:val="hybridMultilevel"/>
    <w:tmpl w:val="1FFA0A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BD0501"/>
    <w:multiLevelType w:val="hybridMultilevel"/>
    <w:tmpl w:val="3BBE5C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8757709"/>
    <w:multiLevelType w:val="hybridMultilevel"/>
    <w:tmpl w:val="A98E1942"/>
    <w:lvl w:ilvl="0" w:tplc="5D7A6A74">
      <w:start w:val="1"/>
      <w:numFmt w:val="decimal"/>
      <w:lvlText w:val="%1."/>
      <w:lvlJc w:val="left"/>
      <w:pPr>
        <w:ind w:left="720" w:hanging="360"/>
      </w:pPr>
      <w:rPr>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E5210A"/>
    <w:multiLevelType w:val="hybridMultilevel"/>
    <w:tmpl w:val="73120580"/>
    <w:lvl w:ilvl="0" w:tplc="515463D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9A449B"/>
    <w:multiLevelType w:val="hybridMultilevel"/>
    <w:tmpl w:val="9AA2DE60"/>
    <w:lvl w:ilvl="0" w:tplc="30FEF85E">
      <w:start w:val="1"/>
      <w:numFmt w:val="decimal"/>
      <w:lvlText w:val="%1/"/>
      <w:lvlJc w:val="left"/>
      <w:pPr>
        <w:ind w:left="720" w:hanging="360"/>
      </w:pPr>
      <w:rPr>
        <w:rFonts w:hint="default"/>
        <w:strike w:val="0"/>
        <w:color w:val="auto"/>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7C1DFA"/>
    <w:multiLevelType w:val="hybridMultilevel"/>
    <w:tmpl w:val="58E0F9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0"/>
  </w:num>
  <w:num w:numId="2">
    <w:abstractNumId w:val="25"/>
  </w:num>
  <w:num w:numId="3">
    <w:abstractNumId w:val="24"/>
  </w:num>
  <w:num w:numId="4">
    <w:abstractNumId w:val="14"/>
  </w:num>
  <w:num w:numId="5">
    <w:abstractNumId w:val="32"/>
  </w:num>
  <w:num w:numId="6">
    <w:abstractNumId w:val="19"/>
  </w:num>
  <w:num w:numId="7">
    <w:abstractNumId w:val="28"/>
  </w:num>
  <w:num w:numId="8">
    <w:abstractNumId w:val="31"/>
  </w:num>
  <w:num w:numId="9">
    <w:abstractNumId w:val="17"/>
  </w:num>
  <w:num w:numId="10">
    <w:abstractNumId w:val="8"/>
  </w:num>
  <w:num w:numId="11">
    <w:abstractNumId w:val="11"/>
  </w:num>
  <w:num w:numId="12">
    <w:abstractNumId w:val="26"/>
  </w:num>
  <w:num w:numId="13">
    <w:abstractNumId w:val="18"/>
  </w:num>
  <w:num w:numId="14">
    <w:abstractNumId w:val="20"/>
  </w:num>
  <w:num w:numId="15">
    <w:abstractNumId w:val="21"/>
  </w:num>
  <w:num w:numId="16">
    <w:abstractNumId w:val="23"/>
  </w:num>
  <w:num w:numId="17">
    <w:abstractNumId w:val="27"/>
  </w:num>
  <w:num w:numId="18">
    <w:abstractNumId w:val="10"/>
  </w:num>
  <w:num w:numId="19">
    <w:abstractNumId w:val="16"/>
  </w:num>
  <w:num w:numId="20">
    <w:abstractNumId w:val="30"/>
  </w:num>
  <w:num w:numId="21">
    <w:abstractNumId w:val="9"/>
  </w:num>
  <w:num w:numId="22">
    <w:abstractNumId w:val="13"/>
  </w:num>
  <w:num w:numId="23">
    <w:abstractNumId w:val="33"/>
  </w:num>
  <w:num w:numId="24">
    <w:abstractNumId w:val="29"/>
  </w:num>
  <w:num w:numId="25">
    <w:abstractNumId w:val="12"/>
  </w:num>
  <w:num w:numId="26">
    <w:abstractNumId w:val="15"/>
  </w:num>
  <w:num w:numId="2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2BA"/>
    <w:rsid w:val="00000258"/>
    <w:rsid w:val="000010D0"/>
    <w:rsid w:val="00001144"/>
    <w:rsid w:val="0000181A"/>
    <w:rsid w:val="00001A57"/>
    <w:rsid w:val="0000252A"/>
    <w:rsid w:val="00002D5D"/>
    <w:rsid w:val="00002EB4"/>
    <w:rsid w:val="0000388B"/>
    <w:rsid w:val="00003A50"/>
    <w:rsid w:val="00005269"/>
    <w:rsid w:val="00005F6E"/>
    <w:rsid w:val="00006008"/>
    <w:rsid w:val="0000605D"/>
    <w:rsid w:val="000061E1"/>
    <w:rsid w:val="000063FD"/>
    <w:rsid w:val="00006908"/>
    <w:rsid w:val="0000706D"/>
    <w:rsid w:val="0001043E"/>
    <w:rsid w:val="00011805"/>
    <w:rsid w:val="000119AA"/>
    <w:rsid w:val="000121C1"/>
    <w:rsid w:val="000122AC"/>
    <w:rsid w:val="0001237B"/>
    <w:rsid w:val="00012862"/>
    <w:rsid w:val="00013954"/>
    <w:rsid w:val="00013BF7"/>
    <w:rsid w:val="0001443E"/>
    <w:rsid w:val="000144AB"/>
    <w:rsid w:val="00015283"/>
    <w:rsid w:val="00015F7F"/>
    <w:rsid w:val="0001639C"/>
    <w:rsid w:val="0001643D"/>
    <w:rsid w:val="00017A7E"/>
    <w:rsid w:val="00017E46"/>
    <w:rsid w:val="000204C0"/>
    <w:rsid w:val="0002139C"/>
    <w:rsid w:val="0002212F"/>
    <w:rsid w:val="00022BD0"/>
    <w:rsid w:val="00022CAE"/>
    <w:rsid w:val="00022FFE"/>
    <w:rsid w:val="00024152"/>
    <w:rsid w:val="00024399"/>
    <w:rsid w:val="00025253"/>
    <w:rsid w:val="0002640E"/>
    <w:rsid w:val="00026A96"/>
    <w:rsid w:val="00026B62"/>
    <w:rsid w:val="00026E01"/>
    <w:rsid w:val="00027AC6"/>
    <w:rsid w:val="0003005D"/>
    <w:rsid w:val="00030A36"/>
    <w:rsid w:val="0003204D"/>
    <w:rsid w:val="00032D71"/>
    <w:rsid w:val="000340C4"/>
    <w:rsid w:val="000364EF"/>
    <w:rsid w:val="00037DD6"/>
    <w:rsid w:val="00037E8B"/>
    <w:rsid w:val="00040789"/>
    <w:rsid w:val="000409F7"/>
    <w:rsid w:val="00040BC9"/>
    <w:rsid w:val="00040DA5"/>
    <w:rsid w:val="00041137"/>
    <w:rsid w:val="000413F8"/>
    <w:rsid w:val="00041891"/>
    <w:rsid w:val="00041B84"/>
    <w:rsid w:val="00042271"/>
    <w:rsid w:val="0004275D"/>
    <w:rsid w:val="00042D49"/>
    <w:rsid w:val="00043197"/>
    <w:rsid w:val="000434CF"/>
    <w:rsid w:val="000434DF"/>
    <w:rsid w:val="00043BBD"/>
    <w:rsid w:val="0004491C"/>
    <w:rsid w:val="0004690B"/>
    <w:rsid w:val="00047FDE"/>
    <w:rsid w:val="000501FF"/>
    <w:rsid w:val="0005145A"/>
    <w:rsid w:val="00053419"/>
    <w:rsid w:val="00053471"/>
    <w:rsid w:val="000535C5"/>
    <w:rsid w:val="00053FD1"/>
    <w:rsid w:val="000552F2"/>
    <w:rsid w:val="00055352"/>
    <w:rsid w:val="00055468"/>
    <w:rsid w:val="00055873"/>
    <w:rsid w:val="000558CE"/>
    <w:rsid w:val="00055A75"/>
    <w:rsid w:val="0005671A"/>
    <w:rsid w:val="00057588"/>
    <w:rsid w:val="000579BE"/>
    <w:rsid w:val="00060CE9"/>
    <w:rsid w:val="00061E5A"/>
    <w:rsid w:val="00062071"/>
    <w:rsid w:val="000622B1"/>
    <w:rsid w:val="000628D5"/>
    <w:rsid w:val="00062C53"/>
    <w:rsid w:val="00063577"/>
    <w:rsid w:val="0006359F"/>
    <w:rsid w:val="0006491C"/>
    <w:rsid w:val="000708F0"/>
    <w:rsid w:val="00070921"/>
    <w:rsid w:val="00071790"/>
    <w:rsid w:val="00072054"/>
    <w:rsid w:val="00072CAA"/>
    <w:rsid w:val="00073E8D"/>
    <w:rsid w:val="00074638"/>
    <w:rsid w:val="00074AFE"/>
    <w:rsid w:val="00074C73"/>
    <w:rsid w:val="00074D79"/>
    <w:rsid w:val="00076B22"/>
    <w:rsid w:val="0007722A"/>
    <w:rsid w:val="00080986"/>
    <w:rsid w:val="00080A76"/>
    <w:rsid w:val="00080EC9"/>
    <w:rsid w:val="00081FA8"/>
    <w:rsid w:val="00082D1E"/>
    <w:rsid w:val="000831C3"/>
    <w:rsid w:val="000846D6"/>
    <w:rsid w:val="00084DE3"/>
    <w:rsid w:val="00085FDC"/>
    <w:rsid w:val="000864C2"/>
    <w:rsid w:val="00086C9B"/>
    <w:rsid w:val="00086F18"/>
    <w:rsid w:val="00086F22"/>
    <w:rsid w:val="00086F61"/>
    <w:rsid w:val="00087235"/>
    <w:rsid w:val="0008728F"/>
    <w:rsid w:val="0008783C"/>
    <w:rsid w:val="00087E24"/>
    <w:rsid w:val="00091537"/>
    <w:rsid w:val="00093CC5"/>
    <w:rsid w:val="00095227"/>
    <w:rsid w:val="000955BC"/>
    <w:rsid w:val="000955F5"/>
    <w:rsid w:val="000959AC"/>
    <w:rsid w:val="00095F94"/>
    <w:rsid w:val="00096140"/>
    <w:rsid w:val="000975D4"/>
    <w:rsid w:val="00097D04"/>
    <w:rsid w:val="000A00BF"/>
    <w:rsid w:val="000A05BB"/>
    <w:rsid w:val="000A0B16"/>
    <w:rsid w:val="000A17FF"/>
    <w:rsid w:val="000A1862"/>
    <w:rsid w:val="000A215F"/>
    <w:rsid w:val="000A2FCD"/>
    <w:rsid w:val="000A3D59"/>
    <w:rsid w:val="000A4487"/>
    <w:rsid w:val="000A4A28"/>
    <w:rsid w:val="000A4F81"/>
    <w:rsid w:val="000A605D"/>
    <w:rsid w:val="000A63A6"/>
    <w:rsid w:val="000A6518"/>
    <w:rsid w:val="000A6CED"/>
    <w:rsid w:val="000A70B7"/>
    <w:rsid w:val="000A7FA8"/>
    <w:rsid w:val="000B03F8"/>
    <w:rsid w:val="000B0A6B"/>
    <w:rsid w:val="000B15F9"/>
    <w:rsid w:val="000B26EE"/>
    <w:rsid w:val="000B39CA"/>
    <w:rsid w:val="000B3C03"/>
    <w:rsid w:val="000B43C3"/>
    <w:rsid w:val="000B508E"/>
    <w:rsid w:val="000B57F6"/>
    <w:rsid w:val="000B5C7C"/>
    <w:rsid w:val="000B6402"/>
    <w:rsid w:val="000B6766"/>
    <w:rsid w:val="000B73C3"/>
    <w:rsid w:val="000C105A"/>
    <w:rsid w:val="000C15D9"/>
    <w:rsid w:val="000C1711"/>
    <w:rsid w:val="000C1799"/>
    <w:rsid w:val="000C1EDB"/>
    <w:rsid w:val="000C2459"/>
    <w:rsid w:val="000C38BB"/>
    <w:rsid w:val="000C3A84"/>
    <w:rsid w:val="000C3B51"/>
    <w:rsid w:val="000C41B3"/>
    <w:rsid w:val="000C473C"/>
    <w:rsid w:val="000C50B9"/>
    <w:rsid w:val="000C5256"/>
    <w:rsid w:val="000C5291"/>
    <w:rsid w:val="000C56C3"/>
    <w:rsid w:val="000C6552"/>
    <w:rsid w:val="000C7633"/>
    <w:rsid w:val="000D02A8"/>
    <w:rsid w:val="000D044F"/>
    <w:rsid w:val="000D0AC4"/>
    <w:rsid w:val="000D1368"/>
    <w:rsid w:val="000D1FB2"/>
    <w:rsid w:val="000D21DE"/>
    <w:rsid w:val="000D2586"/>
    <w:rsid w:val="000D27B1"/>
    <w:rsid w:val="000D4593"/>
    <w:rsid w:val="000D4FB0"/>
    <w:rsid w:val="000D6D97"/>
    <w:rsid w:val="000D712A"/>
    <w:rsid w:val="000D7133"/>
    <w:rsid w:val="000D7798"/>
    <w:rsid w:val="000E0132"/>
    <w:rsid w:val="000E054D"/>
    <w:rsid w:val="000E0B76"/>
    <w:rsid w:val="000E28F9"/>
    <w:rsid w:val="000E2F50"/>
    <w:rsid w:val="000E362D"/>
    <w:rsid w:val="000E3D22"/>
    <w:rsid w:val="000E3E52"/>
    <w:rsid w:val="000E3F38"/>
    <w:rsid w:val="000E48E8"/>
    <w:rsid w:val="000E4986"/>
    <w:rsid w:val="000E4D1E"/>
    <w:rsid w:val="000E4FB7"/>
    <w:rsid w:val="000E51BF"/>
    <w:rsid w:val="000E53E1"/>
    <w:rsid w:val="000E56F4"/>
    <w:rsid w:val="000E6FCA"/>
    <w:rsid w:val="000E7EB5"/>
    <w:rsid w:val="000F097E"/>
    <w:rsid w:val="000F11A1"/>
    <w:rsid w:val="000F188C"/>
    <w:rsid w:val="000F2123"/>
    <w:rsid w:val="000F22D8"/>
    <w:rsid w:val="000F3000"/>
    <w:rsid w:val="000F3255"/>
    <w:rsid w:val="000F32A4"/>
    <w:rsid w:val="000F32AB"/>
    <w:rsid w:val="000F3DD3"/>
    <w:rsid w:val="000F470A"/>
    <w:rsid w:val="00102B19"/>
    <w:rsid w:val="0010404C"/>
    <w:rsid w:val="001051BA"/>
    <w:rsid w:val="00105570"/>
    <w:rsid w:val="00105F06"/>
    <w:rsid w:val="001066AC"/>
    <w:rsid w:val="00106C94"/>
    <w:rsid w:val="00107092"/>
    <w:rsid w:val="001103FC"/>
    <w:rsid w:val="00112CDF"/>
    <w:rsid w:val="00114C5D"/>
    <w:rsid w:val="00115228"/>
    <w:rsid w:val="00115A49"/>
    <w:rsid w:val="00115DCF"/>
    <w:rsid w:val="001160B6"/>
    <w:rsid w:val="001204CC"/>
    <w:rsid w:val="00120572"/>
    <w:rsid w:val="00120EE3"/>
    <w:rsid w:val="001212B5"/>
    <w:rsid w:val="0012267B"/>
    <w:rsid w:val="00123088"/>
    <w:rsid w:val="0012329E"/>
    <w:rsid w:val="001236B8"/>
    <w:rsid w:val="001237C3"/>
    <w:rsid w:val="00124DC3"/>
    <w:rsid w:val="00125338"/>
    <w:rsid w:val="0012557C"/>
    <w:rsid w:val="00125A03"/>
    <w:rsid w:val="00127DCF"/>
    <w:rsid w:val="0013035C"/>
    <w:rsid w:val="001326C7"/>
    <w:rsid w:val="00132960"/>
    <w:rsid w:val="0013330F"/>
    <w:rsid w:val="00133346"/>
    <w:rsid w:val="00133A73"/>
    <w:rsid w:val="00134601"/>
    <w:rsid w:val="001347CF"/>
    <w:rsid w:val="00134ABC"/>
    <w:rsid w:val="00134E4E"/>
    <w:rsid w:val="00135748"/>
    <w:rsid w:val="001359D5"/>
    <w:rsid w:val="00135C2D"/>
    <w:rsid w:val="00136943"/>
    <w:rsid w:val="00137627"/>
    <w:rsid w:val="0013766F"/>
    <w:rsid w:val="00140546"/>
    <w:rsid w:val="0014054D"/>
    <w:rsid w:val="001419D6"/>
    <w:rsid w:val="001427FC"/>
    <w:rsid w:val="001428F5"/>
    <w:rsid w:val="00142E0B"/>
    <w:rsid w:val="001446D0"/>
    <w:rsid w:val="00144D32"/>
    <w:rsid w:val="00145413"/>
    <w:rsid w:val="00146623"/>
    <w:rsid w:val="001470FD"/>
    <w:rsid w:val="00147BA4"/>
    <w:rsid w:val="00147FDC"/>
    <w:rsid w:val="001507F4"/>
    <w:rsid w:val="00150F27"/>
    <w:rsid w:val="00151113"/>
    <w:rsid w:val="001511D8"/>
    <w:rsid w:val="0015214C"/>
    <w:rsid w:val="0015215D"/>
    <w:rsid w:val="00153664"/>
    <w:rsid w:val="00153F0B"/>
    <w:rsid w:val="00154534"/>
    <w:rsid w:val="0016043A"/>
    <w:rsid w:val="0016069D"/>
    <w:rsid w:val="00160732"/>
    <w:rsid w:val="00160A55"/>
    <w:rsid w:val="00160F44"/>
    <w:rsid w:val="0016135B"/>
    <w:rsid w:val="0016164A"/>
    <w:rsid w:val="00161EB4"/>
    <w:rsid w:val="00162CFA"/>
    <w:rsid w:val="00162FCB"/>
    <w:rsid w:val="001636F8"/>
    <w:rsid w:val="001638C8"/>
    <w:rsid w:val="00165EB2"/>
    <w:rsid w:val="001662FC"/>
    <w:rsid w:val="00166572"/>
    <w:rsid w:val="00166AD6"/>
    <w:rsid w:val="00167836"/>
    <w:rsid w:val="00167AA9"/>
    <w:rsid w:val="00170603"/>
    <w:rsid w:val="00170C8E"/>
    <w:rsid w:val="00170DEB"/>
    <w:rsid w:val="00171100"/>
    <w:rsid w:val="00171BFD"/>
    <w:rsid w:val="001720E3"/>
    <w:rsid w:val="001727F7"/>
    <w:rsid w:val="00173C72"/>
    <w:rsid w:val="0017446E"/>
    <w:rsid w:val="0017500A"/>
    <w:rsid w:val="00175167"/>
    <w:rsid w:val="001754E5"/>
    <w:rsid w:val="001759B6"/>
    <w:rsid w:val="001759DD"/>
    <w:rsid w:val="0017616E"/>
    <w:rsid w:val="00176271"/>
    <w:rsid w:val="0017650C"/>
    <w:rsid w:val="001806B0"/>
    <w:rsid w:val="00182170"/>
    <w:rsid w:val="00182418"/>
    <w:rsid w:val="0018251F"/>
    <w:rsid w:val="00183354"/>
    <w:rsid w:val="0018390C"/>
    <w:rsid w:val="00184BE9"/>
    <w:rsid w:val="00185BF3"/>
    <w:rsid w:val="00186CFA"/>
    <w:rsid w:val="001902BA"/>
    <w:rsid w:val="0019054F"/>
    <w:rsid w:val="00190E64"/>
    <w:rsid w:val="001913E5"/>
    <w:rsid w:val="00191852"/>
    <w:rsid w:val="00191B9C"/>
    <w:rsid w:val="00194699"/>
    <w:rsid w:val="00195867"/>
    <w:rsid w:val="00195966"/>
    <w:rsid w:val="0019659C"/>
    <w:rsid w:val="001966CB"/>
    <w:rsid w:val="00196CCA"/>
    <w:rsid w:val="001970B8"/>
    <w:rsid w:val="00197F84"/>
    <w:rsid w:val="001A155C"/>
    <w:rsid w:val="001A1F70"/>
    <w:rsid w:val="001A2463"/>
    <w:rsid w:val="001A2823"/>
    <w:rsid w:val="001A367C"/>
    <w:rsid w:val="001A3B6B"/>
    <w:rsid w:val="001A41BC"/>
    <w:rsid w:val="001A451D"/>
    <w:rsid w:val="001A4969"/>
    <w:rsid w:val="001A5BA1"/>
    <w:rsid w:val="001A5C30"/>
    <w:rsid w:val="001A60C6"/>
    <w:rsid w:val="001A6897"/>
    <w:rsid w:val="001A6A46"/>
    <w:rsid w:val="001A74AC"/>
    <w:rsid w:val="001B0138"/>
    <w:rsid w:val="001B15B6"/>
    <w:rsid w:val="001B1B35"/>
    <w:rsid w:val="001B1D9E"/>
    <w:rsid w:val="001B25D9"/>
    <w:rsid w:val="001B26ED"/>
    <w:rsid w:val="001B2971"/>
    <w:rsid w:val="001B3369"/>
    <w:rsid w:val="001B3BF7"/>
    <w:rsid w:val="001B4931"/>
    <w:rsid w:val="001B56B1"/>
    <w:rsid w:val="001B5C96"/>
    <w:rsid w:val="001B5E5A"/>
    <w:rsid w:val="001B5EC5"/>
    <w:rsid w:val="001B6069"/>
    <w:rsid w:val="001B61E7"/>
    <w:rsid w:val="001B68D9"/>
    <w:rsid w:val="001B6995"/>
    <w:rsid w:val="001B6B3C"/>
    <w:rsid w:val="001B71D1"/>
    <w:rsid w:val="001C0381"/>
    <w:rsid w:val="001C03B3"/>
    <w:rsid w:val="001C067E"/>
    <w:rsid w:val="001C2DD0"/>
    <w:rsid w:val="001C37FD"/>
    <w:rsid w:val="001C3A4C"/>
    <w:rsid w:val="001C3F84"/>
    <w:rsid w:val="001C4011"/>
    <w:rsid w:val="001C4127"/>
    <w:rsid w:val="001C4799"/>
    <w:rsid w:val="001C4877"/>
    <w:rsid w:val="001C5287"/>
    <w:rsid w:val="001C607C"/>
    <w:rsid w:val="001C617D"/>
    <w:rsid w:val="001C6531"/>
    <w:rsid w:val="001C6A4D"/>
    <w:rsid w:val="001C7468"/>
    <w:rsid w:val="001C74CC"/>
    <w:rsid w:val="001D175D"/>
    <w:rsid w:val="001D1E07"/>
    <w:rsid w:val="001D2938"/>
    <w:rsid w:val="001D2B12"/>
    <w:rsid w:val="001D2FA2"/>
    <w:rsid w:val="001D3189"/>
    <w:rsid w:val="001D3196"/>
    <w:rsid w:val="001D4EC4"/>
    <w:rsid w:val="001D4FF6"/>
    <w:rsid w:val="001D5B98"/>
    <w:rsid w:val="001D5F20"/>
    <w:rsid w:val="001D670E"/>
    <w:rsid w:val="001D7004"/>
    <w:rsid w:val="001E00DA"/>
    <w:rsid w:val="001E16DC"/>
    <w:rsid w:val="001E1937"/>
    <w:rsid w:val="001E1A13"/>
    <w:rsid w:val="001E1FD7"/>
    <w:rsid w:val="001E202F"/>
    <w:rsid w:val="001E307B"/>
    <w:rsid w:val="001E357F"/>
    <w:rsid w:val="001E4928"/>
    <w:rsid w:val="001E5002"/>
    <w:rsid w:val="001E7309"/>
    <w:rsid w:val="001E765C"/>
    <w:rsid w:val="001F105C"/>
    <w:rsid w:val="001F296F"/>
    <w:rsid w:val="001F35A0"/>
    <w:rsid w:val="001F4C93"/>
    <w:rsid w:val="001F5D4C"/>
    <w:rsid w:val="001F656D"/>
    <w:rsid w:val="001F6609"/>
    <w:rsid w:val="001F7C2B"/>
    <w:rsid w:val="00200780"/>
    <w:rsid w:val="00200A39"/>
    <w:rsid w:val="0020191C"/>
    <w:rsid w:val="00201A0E"/>
    <w:rsid w:val="00201A74"/>
    <w:rsid w:val="00201C7D"/>
    <w:rsid w:val="00202492"/>
    <w:rsid w:val="0020254C"/>
    <w:rsid w:val="00203EFC"/>
    <w:rsid w:val="002048DD"/>
    <w:rsid w:val="002053E7"/>
    <w:rsid w:val="00205A96"/>
    <w:rsid w:val="00206108"/>
    <w:rsid w:val="002063B2"/>
    <w:rsid w:val="002072E2"/>
    <w:rsid w:val="00207469"/>
    <w:rsid w:val="002074C1"/>
    <w:rsid w:val="00207BCC"/>
    <w:rsid w:val="0021003E"/>
    <w:rsid w:val="00210516"/>
    <w:rsid w:val="0021134E"/>
    <w:rsid w:val="00211CEB"/>
    <w:rsid w:val="0021515F"/>
    <w:rsid w:val="00215291"/>
    <w:rsid w:val="00215344"/>
    <w:rsid w:val="002154CC"/>
    <w:rsid w:val="002156E0"/>
    <w:rsid w:val="00215992"/>
    <w:rsid w:val="00216A59"/>
    <w:rsid w:val="0021703F"/>
    <w:rsid w:val="00222135"/>
    <w:rsid w:val="002222D5"/>
    <w:rsid w:val="00224419"/>
    <w:rsid w:val="0022470F"/>
    <w:rsid w:val="00225B1A"/>
    <w:rsid w:val="0022625B"/>
    <w:rsid w:val="0022786B"/>
    <w:rsid w:val="00227C10"/>
    <w:rsid w:val="00230402"/>
    <w:rsid w:val="002306A9"/>
    <w:rsid w:val="00231BDF"/>
    <w:rsid w:val="00233F7F"/>
    <w:rsid w:val="00234B41"/>
    <w:rsid w:val="00234E51"/>
    <w:rsid w:val="002356A3"/>
    <w:rsid w:val="00236D46"/>
    <w:rsid w:val="00237405"/>
    <w:rsid w:val="00237F65"/>
    <w:rsid w:val="002404FB"/>
    <w:rsid w:val="002413A0"/>
    <w:rsid w:val="00241AB2"/>
    <w:rsid w:val="00241B35"/>
    <w:rsid w:val="00241E34"/>
    <w:rsid w:val="00242B2E"/>
    <w:rsid w:val="002430D4"/>
    <w:rsid w:val="002442FF"/>
    <w:rsid w:val="0024528D"/>
    <w:rsid w:val="0024562F"/>
    <w:rsid w:val="002471E7"/>
    <w:rsid w:val="00247B5C"/>
    <w:rsid w:val="0025053C"/>
    <w:rsid w:val="002506AD"/>
    <w:rsid w:val="00254040"/>
    <w:rsid w:val="002548BB"/>
    <w:rsid w:val="002549D7"/>
    <w:rsid w:val="00254BD1"/>
    <w:rsid w:val="00254C5B"/>
    <w:rsid w:val="00255F64"/>
    <w:rsid w:val="00256296"/>
    <w:rsid w:val="002566CC"/>
    <w:rsid w:val="00256CCB"/>
    <w:rsid w:val="00260618"/>
    <w:rsid w:val="00261100"/>
    <w:rsid w:val="0026184E"/>
    <w:rsid w:val="00262C31"/>
    <w:rsid w:val="00263B32"/>
    <w:rsid w:val="00263E46"/>
    <w:rsid w:val="002640C7"/>
    <w:rsid w:val="00264193"/>
    <w:rsid w:val="0026441E"/>
    <w:rsid w:val="00264607"/>
    <w:rsid w:val="00264A83"/>
    <w:rsid w:val="002664ED"/>
    <w:rsid w:val="0026719D"/>
    <w:rsid w:val="00267BBA"/>
    <w:rsid w:val="00267DD2"/>
    <w:rsid w:val="00270140"/>
    <w:rsid w:val="002721E2"/>
    <w:rsid w:val="00272593"/>
    <w:rsid w:val="002725E6"/>
    <w:rsid w:val="0027268A"/>
    <w:rsid w:val="00273CA1"/>
    <w:rsid w:val="00273D93"/>
    <w:rsid w:val="00274096"/>
    <w:rsid w:val="002745A2"/>
    <w:rsid w:val="0027503A"/>
    <w:rsid w:val="00275254"/>
    <w:rsid w:val="002767C0"/>
    <w:rsid w:val="00277225"/>
    <w:rsid w:val="00277436"/>
    <w:rsid w:val="0027745C"/>
    <w:rsid w:val="00280264"/>
    <w:rsid w:val="00280EE0"/>
    <w:rsid w:val="002815F9"/>
    <w:rsid w:val="00281885"/>
    <w:rsid w:val="00283255"/>
    <w:rsid w:val="00283950"/>
    <w:rsid w:val="00285759"/>
    <w:rsid w:val="0028719B"/>
    <w:rsid w:val="002871CC"/>
    <w:rsid w:val="002874DC"/>
    <w:rsid w:val="002876B2"/>
    <w:rsid w:val="00287856"/>
    <w:rsid w:val="00290EFA"/>
    <w:rsid w:val="00292179"/>
    <w:rsid w:val="00294063"/>
    <w:rsid w:val="00294900"/>
    <w:rsid w:val="00294FDA"/>
    <w:rsid w:val="00295B16"/>
    <w:rsid w:val="0029664E"/>
    <w:rsid w:val="0029706C"/>
    <w:rsid w:val="00297584"/>
    <w:rsid w:val="002975D0"/>
    <w:rsid w:val="002A0E83"/>
    <w:rsid w:val="002A0F40"/>
    <w:rsid w:val="002A0FE9"/>
    <w:rsid w:val="002A189E"/>
    <w:rsid w:val="002A1CAB"/>
    <w:rsid w:val="002A2744"/>
    <w:rsid w:val="002A35CA"/>
    <w:rsid w:val="002A405C"/>
    <w:rsid w:val="002A438A"/>
    <w:rsid w:val="002A4577"/>
    <w:rsid w:val="002A4CDD"/>
    <w:rsid w:val="002A5F0E"/>
    <w:rsid w:val="002A62C5"/>
    <w:rsid w:val="002A7DAD"/>
    <w:rsid w:val="002B045E"/>
    <w:rsid w:val="002B0B58"/>
    <w:rsid w:val="002B1188"/>
    <w:rsid w:val="002B22E3"/>
    <w:rsid w:val="002B467F"/>
    <w:rsid w:val="002B5009"/>
    <w:rsid w:val="002B707E"/>
    <w:rsid w:val="002C1DB3"/>
    <w:rsid w:val="002C2F1B"/>
    <w:rsid w:val="002C30C3"/>
    <w:rsid w:val="002C34D9"/>
    <w:rsid w:val="002C4109"/>
    <w:rsid w:val="002C43BF"/>
    <w:rsid w:val="002C4631"/>
    <w:rsid w:val="002C49DC"/>
    <w:rsid w:val="002C5414"/>
    <w:rsid w:val="002C5C61"/>
    <w:rsid w:val="002C710A"/>
    <w:rsid w:val="002C72BA"/>
    <w:rsid w:val="002C794D"/>
    <w:rsid w:val="002C7ADF"/>
    <w:rsid w:val="002D0394"/>
    <w:rsid w:val="002D0575"/>
    <w:rsid w:val="002D094B"/>
    <w:rsid w:val="002D0AD5"/>
    <w:rsid w:val="002D0B09"/>
    <w:rsid w:val="002D0CF0"/>
    <w:rsid w:val="002D17BC"/>
    <w:rsid w:val="002D254E"/>
    <w:rsid w:val="002D2BC4"/>
    <w:rsid w:val="002D2BF3"/>
    <w:rsid w:val="002D4866"/>
    <w:rsid w:val="002D4AA7"/>
    <w:rsid w:val="002D4DD8"/>
    <w:rsid w:val="002D4F34"/>
    <w:rsid w:val="002D62C8"/>
    <w:rsid w:val="002D6684"/>
    <w:rsid w:val="002D7D9D"/>
    <w:rsid w:val="002D7DE4"/>
    <w:rsid w:val="002E0C89"/>
    <w:rsid w:val="002E25E1"/>
    <w:rsid w:val="002E2C3A"/>
    <w:rsid w:val="002E3047"/>
    <w:rsid w:val="002E3D5E"/>
    <w:rsid w:val="002E47BC"/>
    <w:rsid w:val="002E5188"/>
    <w:rsid w:val="002E5558"/>
    <w:rsid w:val="002E652D"/>
    <w:rsid w:val="002E682E"/>
    <w:rsid w:val="002E7DC4"/>
    <w:rsid w:val="002F0A51"/>
    <w:rsid w:val="002F1264"/>
    <w:rsid w:val="002F1C1E"/>
    <w:rsid w:val="002F28E9"/>
    <w:rsid w:val="002F2AEA"/>
    <w:rsid w:val="002F3B4F"/>
    <w:rsid w:val="002F43AC"/>
    <w:rsid w:val="002F4AD7"/>
    <w:rsid w:val="002F4F74"/>
    <w:rsid w:val="002F5793"/>
    <w:rsid w:val="002F6F31"/>
    <w:rsid w:val="002F714A"/>
    <w:rsid w:val="002F7985"/>
    <w:rsid w:val="003007E8"/>
    <w:rsid w:val="00300E8A"/>
    <w:rsid w:val="0030206F"/>
    <w:rsid w:val="0030299D"/>
    <w:rsid w:val="00302CCD"/>
    <w:rsid w:val="003035E9"/>
    <w:rsid w:val="0030370B"/>
    <w:rsid w:val="0030398C"/>
    <w:rsid w:val="00304A99"/>
    <w:rsid w:val="00304BF5"/>
    <w:rsid w:val="00304E3F"/>
    <w:rsid w:val="003055E5"/>
    <w:rsid w:val="003065CC"/>
    <w:rsid w:val="00306AA6"/>
    <w:rsid w:val="00306C93"/>
    <w:rsid w:val="00307AEE"/>
    <w:rsid w:val="00310355"/>
    <w:rsid w:val="0031041E"/>
    <w:rsid w:val="00310F01"/>
    <w:rsid w:val="00311002"/>
    <w:rsid w:val="00312279"/>
    <w:rsid w:val="0031309B"/>
    <w:rsid w:val="00313A8C"/>
    <w:rsid w:val="00313E97"/>
    <w:rsid w:val="00314CC1"/>
    <w:rsid w:val="00315221"/>
    <w:rsid w:val="003156F7"/>
    <w:rsid w:val="0031617B"/>
    <w:rsid w:val="00321BE5"/>
    <w:rsid w:val="003227BA"/>
    <w:rsid w:val="0032291C"/>
    <w:rsid w:val="003238A5"/>
    <w:rsid w:val="003247A5"/>
    <w:rsid w:val="00324A32"/>
    <w:rsid w:val="00324B09"/>
    <w:rsid w:val="003254AA"/>
    <w:rsid w:val="00325653"/>
    <w:rsid w:val="003256A6"/>
    <w:rsid w:val="00326812"/>
    <w:rsid w:val="00326E33"/>
    <w:rsid w:val="00327DED"/>
    <w:rsid w:val="0033052A"/>
    <w:rsid w:val="00330F99"/>
    <w:rsid w:val="00331139"/>
    <w:rsid w:val="00332AB0"/>
    <w:rsid w:val="00335184"/>
    <w:rsid w:val="00335E47"/>
    <w:rsid w:val="003365C0"/>
    <w:rsid w:val="00336DDA"/>
    <w:rsid w:val="00337DC1"/>
    <w:rsid w:val="00337DFD"/>
    <w:rsid w:val="00337FA5"/>
    <w:rsid w:val="0034113B"/>
    <w:rsid w:val="003411CE"/>
    <w:rsid w:val="00343711"/>
    <w:rsid w:val="00344923"/>
    <w:rsid w:val="00344A44"/>
    <w:rsid w:val="003459FB"/>
    <w:rsid w:val="00345C90"/>
    <w:rsid w:val="00345E0C"/>
    <w:rsid w:val="00346262"/>
    <w:rsid w:val="00346B98"/>
    <w:rsid w:val="0034786D"/>
    <w:rsid w:val="00347C9D"/>
    <w:rsid w:val="00350EDA"/>
    <w:rsid w:val="00351075"/>
    <w:rsid w:val="00351AE9"/>
    <w:rsid w:val="00351D2B"/>
    <w:rsid w:val="00352582"/>
    <w:rsid w:val="00352FF7"/>
    <w:rsid w:val="00353423"/>
    <w:rsid w:val="00353A22"/>
    <w:rsid w:val="00353BBC"/>
    <w:rsid w:val="00353E45"/>
    <w:rsid w:val="003540CD"/>
    <w:rsid w:val="003549A6"/>
    <w:rsid w:val="00354F0D"/>
    <w:rsid w:val="00355FDD"/>
    <w:rsid w:val="003564EB"/>
    <w:rsid w:val="00360BCB"/>
    <w:rsid w:val="00361397"/>
    <w:rsid w:val="00361AAF"/>
    <w:rsid w:val="00361F62"/>
    <w:rsid w:val="003622FB"/>
    <w:rsid w:val="00362697"/>
    <w:rsid w:val="00362833"/>
    <w:rsid w:val="003629ED"/>
    <w:rsid w:val="00363519"/>
    <w:rsid w:val="00363B6B"/>
    <w:rsid w:val="00364835"/>
    <w:rsid w:val="00364CA7"/>
    <w:rsid w:val="00365473"/>
    <w:rsid w:val="003655B9"/>
    <w:rsid w:val="00365857"/>
    <w:rsid w:val="00366367"/>
    <w:rsid w:val="003676E5"/>
    <w:rsid w:val="00367A1C"/>
    <w:rsid w:val="00370140"/>
    <w:rsid w:val="003711AC"/>
    <w:rsid w:val="00372C66"/>
    <w:rsid w:val="00372E19"/>
    <w:rsid w:val="00373A95"/>
    <w:rsid w:val="00373E3A"/>
    <w:rsid w:val="0037414C"/>
    <w:rsid w:val="00375757"/>
    <w:rsid w:val="00375C6E"/>
    <w:rsid w:val="00376A6C"/>
    <w:rsid w:val="00377803"/>
    <w:rsid w:val="00380432"/>
    <w:rsid w:val="003814ED"/>
    <w:rsid w:val="00381668"/>
    <w:rsid w:val="00382C87"/>
    <w:rsid w:val="00383FE7"/>
    <w:rsid w:val="00384A88"/>
    <w:rsid w:val="00385266"/>
    <w:rsid w:val="00386470"/>
    <w:rsid w:val="00386ED7"/>
    <w:rsid w:val="003870DA"/>
    <w:rsid w:val="00387624"/>
    <w:rsid w:val="00387777"/>
    <w:rsid w:val="00390BEF"/>
    <w:rsid w:val="00397665"/>
    <w:rsid w:val="003A0CD2"/>
    <w:rsid w:val="003A20A7"/>
    <w:rsid w:val="003A2338"/>
    <w:rsid w:val="003A2973"/>
    <w:rsid w:val="003A3512"/>
    <w:rsid w:val="003A36F5"/>
    <w:rsid w:val="003A39A8"/>
    <w:rsid w:val="003A42DB"/>
    <w:rsid w:val="003A53FE"/>
    <w:rsid w:val="003A57C4"/>
    <w:rsid w:val="003A6424"/>
    <w:rsid w:val="003A6A37"/>
    <w:rsid w:val="003A7749"/>
    <w:rsid w:val="003A7904"/>
    <w:rsid w:val="003B0DF3"/>
    <w:rsid w:val="003B1653"/>
    <w:rsid w:val="003B36EC"/>
    <w:rsid w:val="003B3705"/>
    <w:rsid w:val="003B3E5A"/>
    <w:rsid w:val="003B3E89"/>
    <w:rsid w:val="003B4738"/>
    <w:rsid w:val="003B4BA2"/>
    <w:rsid w:val="003B4C12"/>
    <w:rsid w:val="003B4CD0"/>
    <w:rsid w:val="003B5375"/>
    <w:rsid w:val="003B53FF"/>
    <w:rsid w:val="003B594E"/>
    <w:rsid w:val="003B6B7C"/>
    <w:rsid w:val="003B760E"/>
    <w:rsid w:val="003C2352"/>
    <w:rsid w:val="003C292A"/>
    <w:rsid w:val="003C2F07"/>
    <w:rsid w:val="003C34A4"/>
    <w:rsid w:val="003C3899"/>
    <w:rsid w:val="003C3E3C"/>
    <w:rsid w:val="003C3F51"/>
    <w:rsid w:val="003C4494"/>
    <w:rsid w:val="003C50C6"/>
    <w:rsid w:val="003C5977"/>
    <w:rsid w:val="003C62EF"/>
    <w:rsid w:val="003C66CB"/>
    <w:rsid w:val="003C7637"/>
    <w:rsid w:val="003D04E2"/>
    <w:rsid w:val="003D0BCA"/>
    <w:rsid w:val="003D21AA"/>
    <w:rsid w:val="003D2E92"/>
    <w:rsid w:val="003D30DE"/>
    <w:rsid w:val="003D3818"/>
    <w:rsid w:val="003D41A8"/>
    <w:rsid w:val="003D4BAF"/>
    <w:rsid w:val="003D5878"/>
    <w:rsid w:val="003D5C61"/>
    <w:rsid w:val="003D66D8"/>
    <w:rsid w:val="003D6E74"/>
    <w:rsid w:val="003E03EC"/>
    <w:rsid w:val="003E34E4"/>
    <w:rsid w:val="003E3755"/>
    <w:rsid w:val="003E52BA"/>
    <w:rsid w:val="003E631E"/>
    <w:rsid w:val="003E681E"/>
    <w:rsid w:val="003E74E4"/>
    <w:rsid w:val="003F0103"/>
    <w:rsid w:val="003F01F4"/>
    <w:rsid w:val="003F03BC"/>
    <w:rsid w:val="003F08AF"/>
    <w:rsid w:val="003F10E8"/>
    <w:rsid w:val="003F1ED5"/>
    <w:rsid w:val="003F33FC"/>
    <w:rsid w:val="003F3D1E"/>
    <w:rsid w:val="003F5D02"/>
    <w:rsid w:val="003F66C6"/>
    <w:rsid w:val="003F6CD7"/>
    <w:rsid w:val="004008B6"/>
    <w:rsid w:val="004009DA"/>
    <w:rsid w:val="00400EB1"/>
    <w:rsid w:val="004012F1"/>
    <w:rsid w:val="0040234B"/>
    <w:rsid w:val="004032DE"/>
    <w:rsid w:val="004038EA"/>
    <w:rsid w:val="00404344"/>
    <w:rsid w:val="00404A4E"/>
    <w:rsid w:val="00404A61"/>
    <w:rsid w:val="00404C2E"/>
    <w:rsid w:val="004055B8"/>
    <w:rsid w:val="00405936"/>
    <w:rsid w:val="00405B01"/>
    <w:rsid w:val="00406D9A"/>
    <w:rsid w:val="0041034B"/>
    <w:rsid w:val="00410C7F"/>
    <w:rsid w:val="00410F02"/>
    <w:rsid w:val="00410F3E"/>
    <w:rsid w:val="00413132"/>
    <w:rsid w:val="00413EE9"/>
    <w:rsid w:val="004140D6"/>
    <w:rsid w:val="0041560E"/>
    <w:rsid w:val="00415A3D"/>
    <w:rsid w:val="00415C5D"/>
    <w:rsid w:val="00415DAF"/>
    <w:rsid w:val="004164F5"/>
    <w:rsid w:val="0041685F"/>
    <w:rsid w:val="00416FC2"/>
    <w:rsid w:val="0041779B"/>
    <w:rsid w:val="00417E62"/>
    <w:rsid w:val="0042047E"/>
    <w:rsid w:val="00420683"/>
    <w:rsid w:val="00420C3E"/>
    <w:rsid w:val="00421E3B"/>
    <w:rsid w:val="0042201E"/>
    <w:rsid w:val="00422259"/>
    <w:rsid w:val="00422BF5"/>
    <w:rsid w:val="00423B57"/>
    <w:rsid w:val="0042414A"/>
    <w:rsid w:val="00424395"/>
    <w:rsid w:val="00424D5B"/>
    <w:rsid w:val="00425B81"/>
    <w:rsid w:val="00425C53"/>
    <w:rsid w:val="00426117"/>
    <w:rsid w:val="004261DB"/>
    <w:rsid w:val="00426D39"/>
    <w:rsid w:val="004274F1"/>
    <w:rsid w:val="00427CD5"/>
    <w:rsid w:val="004301CE"/>
    <w:rsid w:val="0043166B"/>
    <w:rsid w:val="00432339"/>
    <w:rsid w:val="00432C69"/>
    <w:rsid w:val="00433167"/>
    <w:rsid w:val="00433300"/>
    <w:rsid w:val="00433CD9"/>
    <w:rsid w:val="004341CD"/>
    <w:rsid w:val="00434A09"/>
    <w:rsid w:val="00435A1F"/>
    <w:rsid w:val="00435D38"/>
    <w:rsid w:val="00435FCD"/>
    <w:rsid w:val="00436317"/>
    <w:rsid w:val="00436656"/>
    <w:rsid w:val="00436A96"/>
    <w:rsid w:val="00436D1B"/>
    <w:rsid w:val="00436EBD"/>
    <w:rsid w:val="00437B7F"/>
    <w:rsid w:val="00440113"/>
    <w:rsid w:val="00442028"/>
    <w:rsid w:val="00442392"/>
    <w:rsid w:val="00442768"/>
    <w:rsid w:val="00442A78"/>
    <w:rsid w:val="00443EBF"/>
    <w:rsid w:val="00444BF2"/>
    <w:rsid w:val="00445BB6"/>
    <w:rsid w:val="00445DD4"/>
    <w:rsid w:val="004464CB"/>
    <w:rsid w:val="0044712E"/>
    <w:rsid w:val="004503D8"/>
    <w:rsid w:val="0045209D"/>
    <w:rsid w:val="0045254D"/>
    <w:rsid w:val="004526B3"/>
    <w:rsid w:val="0045274F"/>
    <w:rsid w:val="00452DC9"/>
    <w:rsid w:val="00453D9A"/>
    <w:rsid w:val="00454052"/>
    <w:rsid w:val="0045447D"/>
    <w:rsid w:val="00455456"/>
    <w:rsid w:val="004557B9"/>
    <w:rsid w:val="00456B9E"/>
    <w:rsid w:val="00457466"/>
    <w:rsid w:val="004575C9"/>
    <w:rsid w:val="004577CB"/>
    <w:rsid w:val="004602AE"/>
    <w:rsid w:val="004609D4"/>
    <w:rsid w:val="004616EC"/>
    <w:rsid w:val="0046190A"/>
    <w:rsid w:val="00461A2D"/>
    <w:rsid w:val="004622F2"/>
    <w:rsid w:val="004648F8"/>
    <w:rsid w:val="0046598B"/>
    <w:rsid w:val="00467E6E"/>
    <w:rsid w:val="004704A1"/>
    <w:rsid w:val="00470820"/>
    <w:rsid w:val="00470855"/>
    <w:rsid w:val="00470CF9"/>
    <w:rsid w:val="00473141"/>
    <w:rsid w:val="004735FC"/>
    <w:rsid w:val="00473781"/>
    <w:rsid w:val="004739EA"/>
    <w:rsid w:val="004758C9"/>
    <w:rsid w:val="00476455"/>
    <w:rsid w:val="00477651"/>
    <w:rsid w:val="00477D97"/>
    <w:rsid w:val="004800EC"/>
    <w:rsid w:val="0048086D"/>
    <w:rsid w:val="00482947"/>
    <w:rsid w:val="004831B5"/>
    <w:rsid w:val="004831F8"/>
    <w:rsid w:val="00483308"/>
    <w:rsid w:val="00483513"/>
    <w:rsid w:val="00483DC4"/>
    <w:rsid w:val="00483F95"/>
    <w:rsid w:val="00484DA8"/>
    <w:rsid w:val="0048572D"/>
    <w:rsid w:val="00485B06"/>
    <w:rsid w:val="00485B0C"/>
    <w:rsid w:val="00486769"/>
    <w:rsid w:val="00486852"/>
    <w:rsid w:val="00486AB4"/>
    <w:rsid w:val="0048752B"/>
    <w:rsid w:val="00490A6A"/>
    <w:rsid w:val="00491C81"/>
    <w:rsid w:val="004928C3"/>
    <w:rsid w:val="00492CAC"/>
    <w:rsid w:val="00493104"/>
    <w:rsid w:val="00493301"/>
    <w:rsid w:val="00493C94"/>
    <w:rsid w:val="00493DE0"/>
    <w:rsid w:val="0049475A"/>
    <w:rsid w:val="00495126"/>
    <w:rsid w:val="00495986"/>
    <w:rsid w:val="004961E5"/>
    <w:rsid w:val="00497302"/>
    <w:rsid w:val="0049735D"/>
    <w:rsid w:val="0049740D"/>
    <w:rsid w:val="00497569"/>
    <w:rsid w:val="0049764E"/>
    <w:rsid w:val="004A11BF"/>
    <w:rsid w:val="004A1680"/>
    <w:rsid w:val="004A2BC8"/>
    <w:rsid w:val="004A2F2B"/>
    <w:rsid w:val="004A314A"/>
    <w:rsid w:val="004A3377"/>
    <w:rsid w:val="004A5651"/>
    <w:rsid w:val="004A5F44"/>
    <w:rsid w:val="004A5F63"/>
    <w:rsid w:val="004A65DC"/>
    <w:rsid w:val="004A6914"/>
    <w:rsid w:val="004A6B78"/>
    <w:rsid w:val="004A7784"/>
    <w:rsid w:val="004A7B6C"/>
    <w:rsid w:val="004A7E5F"/>
    <w:rsid w:val="004B103B"/>
    <w:rsid w:val="004B2063"/>
    <w:rsid w:val="004B2C23"/>
    <w:rsid w:val="004B486B"/>
    <w:rsid w:val="004B4DB9"/>
    <w:rsid w:val="004B63CF"/>
    <w:rsid w:val="004B7014"/>
    <w:rsid w:val="004B7F9A"/>
    <w:rsid w:val="004C1759"/>
    <w:rsid w:val="004C2A9D"/>
    <w:rsid w:val="004C3D73"/>
    <w:rsid w:val="004C42C2"/>
    <w:rsid w:val="004C4759"/>
    <w:rsid w:val="004C4A7B"/>
    <w:rsid w:val="004C593C"/>
    <w:rsid w:val="004C59F7"/>
    <w:rsid w:val="004C5A9E"/>
    <w:rsid w:val="004C6554"/>
    <w:rsid w:val="004C6B2E"/>
    <w:rsid w:val="004C7403"/>
    <w:rsid w:val="004D09BF"/>
    <w:rsid w:val="004D0D2F"/>
    <w:rsid w:val="004D197C"/>
    <w:rsid w:val="004D228C"/>
    <w:rsid w:val="004D2EDA"/>
    <w:rsid w:val="004D3A99"/>
    <w:rsid w:val="004D3F67"/>
    <w:rsid w:val="004D41DA"/>
    <w:rsid w:val="004D5166"/>
    <w:rsid w:val="004D56B7"/>
    <w:rsid w:val="004D56B8"/>
    <w:rsid w:val="004D59B3"/>
    <w:rsid w:val="004D5C25"/>
    <w:rsid w:val="004D5D13"/>
    <w:rsid w:val="004D6587"/>
    <w:rsid w:val="004D6783"/>
    <w:rsid w:val="004E09EE"/>
    <w:rsid w:val="004E0A90"/>
    <w:rsid w:val="004E160F"/>
    <w:rsid w:val="004E1986"/>
    <w:rsid w:val="004E2591"/>
    <w:rsid w:val="004E2949"/>
    <w:rsid w:val="004E5021"/>
    <w:rsid w:val="004E5F4D"/>
    <w:rsid w:val="004E66E0"/>
    <w:rsid w:val="004E753E"/>
    <w:rsid w:val="004F0730"/>
    <w:rsid w:val="004F087D"/>
    <w:rsid w:val="004F0AF3"/>
    <w:rsid w:val="004F274A"/>
    <w:rsid w:val="004F3C5B"/>
    <w:rsid w:val="004F5755"/>
    <w:rsid w:val="004F5887"/>
    <w:rsid w:val="004F5B04"/>
    <w:rsid w:val="004F60B9"/>
    <w:rsid w:val="004F6CAF"/>
    <w:rsid w:val="004F6DD5"/>
    <w:rsid w:val="004F77FE"/>
    <w:rsid w:val="004F7D08"/>
    <w:rsid w:val="00500327"/>
    <w:rsid w:val="0050103A"/>
    <w:rsid w:val="005011BB"/>
    <w:rsid w:val="0050182B"/>
    <w:rsid w:val="00501DCD"/>
    <w:rsid w:val="00501E58"/>
    <w:rsid w:val="00502230"/>
    <w:rsid w:val="00503E74"/>
    <w:rsid w:val="005047B1"/>
    <w:rsid w:val="005060AF"/>
    <w:rsid w:val="005068B9"/>
    <w:rsid w:val="00510B2E"/>
    <w:rsid w:val="00510C73"/>
    <w:rsid w:val="00511018"/>
    <w:rsid w:val="00512D22"/>
    <w:rsid w:val="005135DD"/>
    <w:rsid w:val="00513BAB"/>
    <w:rsid w:val="00513E42"/>
    <w:rsid w:val="005144AE"/>
    <w:rsid w:val="00514692"/>
    <w:rsid w:val="00514C74"/>
    <w:rsid w:val="00514F08"/>
    <w:rsid w:val="005152B6"/>
    <w:rsid w:val="0051590F"/>
    <w:rsid w:val="00516EC4"/>
    <w:rsid w:val="005172D7"/>
    <w:rsid w:val="00517F2C"/>
    <w:rsid w:val="00521093"/>
    <w:rsid w:val="00521526"/>
    <w:rsid w:val="00522AEC"/>
    <w:rsid w:val="0052316A"/>
    <w:rsid w:val="005237A1"/>
    <w:rsid w:val="0052381E"/>
    <w:rsid w:val="00523CA5"/>
    <w:rsid w:val="00524182"/>
    <w:rsid w:val="0052551B"/>
    <w:rsid w:val="0052568E"/>
    <w:rsid w:val="005267DF"/>
    <w:rsid w:val="00526A2A"/>
    <w:rsid w:val="00526B29"/>
    <w:rsid w:val="00526EF1"/>
    <w:rsid w:val="00530BC0"/>
    <w:rsid w:val="00530E1F"/>
    <w:rsid w:val="00531082"/>
    <w:rsid w:val="00531CAE"/>
    <w:rsid w:val="00534149"/>
    <w:rsid w:val="00534240"/>
    <w:rsid w:val="0053487C"/>
    <w:rsid w:val="00534CF6"/>
    <w:rsid w:val="00534E90"/>
    <w:rsid w:val="0053554B"/>
    <w:rsid w:val="00535B0D"/>
    <w:rsid w:val="00535B9E"/>
    <w:rsid w:val="00536072"/>
    <w:rsid w:val="005361C0"/>
    <w:rsid w:val="00537414"/>
    <w:rsid w:val="0053785D"/>
    <w:rsid w:val="00537EA7"/>
    <w:rsid w:val="00540B20"/>
    <w:rsid w:val="0054149B"/>
    <w:rsid w:val="0054175B"/>
    <w:rsid w:val="00541DCF"/>
    <w:rsid w:val="0054205B"/>
    <w:rsid w:val="005422E4"/>
    <w:rsid w:val="005423C9"/>
    <w:rsid w:val="005428C1"/>
    <w:rsid w:val="00543D2A"/>
    <w:rsid w:val="0054505A"/>
    <w:rsid w:val="0054564E"/>
    <w:rsid w:val="005469A7"/>
    <w:rsid w:val="00546DD3"/>
    <w:rsid w:val="0054712F"/>
    <w:rsid w:val="00547436"/>
    <w:rsid w:val="00547508"/>
    <w:rsid w:val="00550FBD"/>
    <w:rsid w:val="00551B80"/>
    <w:rsid w:val="005526DF"/>
    <w:rsid w:val="005537E7"/>
    <w:rsid w:val="00554C4F"/>
    <w:rsid w:val="005554B9"/>
    <w:rsid w:val="005558A5"/>
    <w:rsid w:val="00555A8A"/>
    <w:rsid w:val="00556550"/>
    <w:rsid w:val="00556A23"/>
    <w:rsid w:val="00556BED"/>
    <w:rsid w:val="00560538"/>
    <w:rsid w:val="0056080E"/>
    <w:rsid w:val="005611B2"/>
    <w:rsid w:val="00562E34"/>
    <w:rsid w:val="00562F2D"/>
    <w:rsid w:val="005635CF"/>
    <w:rsid w:val="005637C3"/>
    <w:rsid w:val="00563C0E"/>
    <w:rsid w:val="00563FFB"/>
    <w:rsid w:val="00564418"/>
    <w:rsid w:val="0056495A"/>
    <w:rsid w:val="005663E4"/>
    <w:rsid w:val="00566A27"/>
    <w:rsid w:val="00567B31"/>
    <w:rsid w:val="00567C2E"/>
    <w:rsid w:val="0057041A"/>
    <w:rsid w:val="005722B8"/>
    <w:rsid w:val="00572960"/>
    <w:rsid w:val="00573261"/>
    <w:rsid w:val="005733F3"/>
    <w:rsid w:val="00573E32"/>
    <w:rsid w:val="005740CB"/>
    <w:rsid w:val="005749B1"/>
    <w:rsid w:val="00574BD3"/>
    <w:rsid w:val="005759F1"/>
    <w:rsid w:val="00575D95"/>
    <w:rsid w:val="005763BF"/>
    <w:rsid w:val="0057662B"/>
    <w:rsid w:val="00576B32"/>
    <w:rsid w:val="005817BA"/>
    <w:rsid w:val="0058192C"/>
    <w:rsid w:val="00581AC8"/>
    <w:rsid w:val="00582222"/>
    <w:rsid w:val="00582622"/>
    <w:rsid w:val="005828BA"/>
    <w:rsid w:val="00582901"/>
    <w:rsid w:val="00582C61"/>
    <w:rsid w:val="00583423"/>
    <w:rsid w:val="00584029"/>
    <w:rsid w:val="00584260"/>
    <w:rsid w:val="0058481F"/>
    <w:rsid w:val="00584DC5"/>
    <w:rsid w:val="00585CED"/>
    <w:rsid w:val="00585E0F"/>
    <w:rsid w:val="00586139"/>
    <w:rsid w:val="005863B6"/>
    <w:rsid w:val="00586775"/>
    <w:rsid w:val="005868E9"/>
    <w:rsid w:val="00586B69"/>
    <w:rsid w:val="005878A4"/>
    <w:rsid w:val="00587C44"/>
    <w:rsid w:val="00587D80"/>
    <w:rsid w:val="00587EB5"/>
    <w:rsid w:val="005916E1"/>
    <w:rsid w:val="005930A3"/>
    <w:rsid w:val="0059349A"/>
    <w:rsid w:val="00594A18"/>
    <w:rsid w:val="00595146"/>
    <w:rsid w:val="0059734A"/>
    <w:rsid w:val="005974A8"/>
    <w:rsid w:val="005A0C39"/>
    <w:rsid w:val="005A0F56"/>
    <w:rsid w:val="005A1DA8"/>
    <w:rsid w:val="005A1F5F"/>
    <w:rsid w:val="005A31CE"/>
    <w:rsid w:val="005A3F37"/>
    <w:rsid w:val="005A5334"/>
    <w:rsid w:val="005A53C3"/>
    <w:rsid w:val="005A5F92"/>
    <w:rsid w:val="005A645A"/>
    <w:rsid w:val="005A6BC2"/>
    <w:rsid w:val="005B00EF"/>
    <w:rsid w:val="005B02EE"/>
    <w:rsid w:val="005B043B"/>
    <w:rsid w:val="005B06A8"/>
    <w:rsid w:val="005B1535"/>
    <w:rsid w:val="005B1E42"/>
    <w:rsid w:val="005B2792"/>
    <w:rsid w:val="005B32B0"/>
    <w:rsid w:val="005B33C6"/>
    <w:rsid w:val="005B33E3"/>
    <w:rsid w:val="005B35DE"/>
    <w:rsid w:val="005B3BAD"/>
    <w:rsid w:val="005B468A"/>
    <w:rsid w:val="005B4846"/>
    <w:rsid w:val="005B49FE"/>
    <w:rsid w:val="005B4E21"/>
    <w:rsid w:val="005B5D81"/>
    <w:rsid w:val="005B6AED"/>
    <w:rsid w:val="005C05E7"/>
    <w:rsid w:val="005C0FE8"/>
    <w:rsid w:val="005C1FFB"/>
    <w:rsid w:val="005C2797"/>
    <w:rsid w:val="005C2CD1"/>
    <w:rsid w:val="005C4DD2"/>
    <w:rsid w:val="005C689A"/>
    <w:rsid w:val="005C7293"/>
    <w:rsid w:val="005C73CD"/>
    <w:rsid w:val="005C7516"/>
    <w:rsid w:val="005D0730"/>
    <w:rsid w:val="005D0B51"/>
    <w:rsid w:val="005D14DE"/>
    <w:rsid w:val="005D1536"/>
    <w:rsid w:val="005D172C"/>
    <w:rsid w:val="005D1C5E"/>
    <w:rsid w:val="005D1F29"/>
    <w:rsid w:val="005D25BF"/>
    <w:rsid w:val="005D27D2"/>
    <w:rsid w:val="005D2B8D"/>
    <w:rsid w:val="005D5257"/>
    <w:rsid w:val="005D571E"/>
    <w:rsid w:val="005D5FB3"/>
    <w:rsid w:val="005D656B"/>
    <w:rsid w:val="005D7643"/>
    <w:rsid w:val="005D7C43"/>
    <w:rsid w:val="005E0B5C"/>
    <w:rsid w:val="005E1C9E"/>
    <w:rsid w:val="005E22EB"/>
    <w:rsid w:val="005E3B60"/>
    <w:rsid w:val="005E5010"/>
    <w:rsid w:val="005E51D6"/>
    <w:rsid w:val="005E5E58"/>
    <w:rsid w:val="005E5EB4"/>
    <w:rsid w:val="005E5F22"/>
    <w:rsid w:val="005E6C6F"/>
    <w:rsid w:val="005E7D39"/>
    <w:rsid w:val="005F0A05"/>
    <w:rsid w:val="005F1C99"/>
    <w:rsid w:val="005F28B0"/>
    <w:rsid w:val="005F2A6E"/>
    <w:rsid w:val="005F3415"/>
    <w:rsid w:val="005F440C"/>
    <w:rsid w:val="005F52A3"/>
    <w:rsid w:val="005F55E5"/>
    <w:rsid w:val="005F57E0"/>
    <w:rsid w:val="005F64FE"/>
    <w:rsid w:val="005F72BB"/>
    <w:rsid w:val="005F7B72"/>
    <w:rsid w:val="00600A17"/>
    <w:rsid w:val="00601525"/>
    <w:rsid w:val="00601D10"/>
    <w:rsid w:val="00603FA7"/>
    <w:rsid w:val="0060402A"/>
    <w:rsid w:val="006041E5"/>
    <w:rsid w:val="006049BC"/>
    <w:rsid w:val="00606066"/>
    <w:rsid w:val="00606A40"/>
    <w:rsid w:val="00607545"/>
    <w:rsid w:val="00607BC7"/>
    <w:rsid w:val="00610048"/>
    <w:rsid w:val="00610F68"/>
    <w:rsid w:val="0061224D"/>
    <w:rsid w:val="00613094"/>
    <w:rsid w:val="006132FA"/>
    <w:rsid w:val="00613CD3"/>
    <w:rsid w:val="00615746"/>
    <w:rsid w:val="00615CCD"/>
    <w:rsid w:val="00616044"/>
    <w:rsid w:val="00616A26"/>
    <w:rsid w:val="006174B1"/>
    <w:rsid w:val="0061789D"/>
    <w:rsid w:val="00620206"/>
    <w:rsid w:val="00620A9F"/>
    <w:rsid w:val="00620D87"/>
    <w:rsid w:val="00620E68"/>
    <w:rsid w:val="00620F42"/>
    <w:rsid w:val="00621C01"/>
    <w:rsid w:val="00621F13"/>
    <w:rsid w:val="0062215C"/>
    <w:rsid w:val="006242F4"/>
    <w:rsid w:val="00625B56"/>
    <w:rsid w:val="006266B1"/>
    <w:rsid w:val="00626A6E"/>
    <w:rsid w:val="00627453"/>
    <w:rsid w:val="006274EC"/>
    <w:rsid w:val="0063103D"/>
    <w:rsid w:val="0063132E"/>
    <w:rsid w:val="00631A23"/>
    <w:rsid w:val="00634299"/>
    <w:rsid w:val="00634D9D"/>
    <w:rsid w:val="006353B1"/>
    <w:rsid w:val="00635C1C"/>
    <w:rsid w:val="00636B16"/>
    <w:rsid w:val="00636F65"/>
    <w:rsid w:val="006372FB"/>
    <w:rsid w:val="006374FC"/>
    <w:rsid w:val="006379B9"/>
    <w:rsid w:val="00637C85"/>
    <w:rsid w:val="0064068D"/>
    <w:rsid w:val="00640A9C"/>
    <w:rsid w:val="00641411"/>
    <w:rsid w:val="006414C0"/>
    <w:rsid w:val="006421C0"/>
    <w:rsid w:val="00642477"/>
    <w:rsid w:val="006439BE"/>
    <w:rsid w:val="00644D8E"/>
    <w:rsid w:val="006451B8"/>
    <w:rsid w:val="0064540A"/>
    <w:rsid w:val="0064568A"/>
    <w:rsid w:val="00645AAC"/>
    <w:rsid w:val="00646424"/>
    <w:rsid w:val="00646444"/>
    <w:rsid w:val="006469F0"/>
    <w:rsid w:val="00646FBF"/>
    <w:rsid w:val="00647766"/>
    <w:rsid w:val="00647CDB"/>
    <w:rsid w:val="006515CB"/>
    <w:rsid w:val="006528F0"/>
    <w:rsid w:val="006530A2"/>
    <w:rsid w:val="006535C9"/>
    <w:rsid w:val="006535EB"/>
    <w:rsid w:val="00653CC2"/>
    <w:rsid w:val="00653FBA"/>
    <w:rsid w:val="00654669"/>
    <w:rsid w:val="006546A6"/>
    <w:rsid w:val="006566BB"/>
    <w:rsid w:val="0065709D"/>
    <w:rsid w:val="00657522"/>
    <w:rsid w:val="00657859"/>
    <w:rsid w:val="0066029F"/>
    <w:rsid w:val="006603D7"/>
    <w:rsid w:val="006608D1"/>
    <w:rsid w:val="0066097A"/>
    <w:rsid w:val="006621A9"/>
    <w:rsid w:val="0066262B"/>
    <w:rsid w:val="00662D7B"/>
    <w:rsid w:val="00663121"/>
    <w:rsid w:val="00663280"/>
    <w:rsid w:val="0066337A"/>
    <w:rsid w:val="00663CE0"/>
    <w:rsid w:val="00663E7E"/>
    <w:rsid w:val="00664622"/>
    <w:rsid w:val="006646B2"/>
    <w:rsid w:val="00664C4E"/>
    <w:rsid w:val="00666EF4"/>
    <w:rsid w:val="006721B9"/>
    <w:rsid w:val="006732B9"/>
    <w:rsid w:val="006737A4"/>
    <w:rsid w:val="0067382B"/>
    <w:rsid w:val="006755F0"/>
    <w:rsid w:val="0067586F"/>
    <w:rsid w:val="00676E28"/>
    <w:rsid w:val="00677F8C"/>
    <w:rsid w:val="006808AB"/>
    <w:rsid w:val="0068192E"/>
    <w:rsid w:val="006823CC"/>
    <w:rsid w:val="00682925"/>
    <w:rsid w:val="00682C90"/>
    <w:rsid w:val="00682E73"/>
    <w:rsid w:val="00683FDA"/>
    <w:rsid w:val="0068413E"/>
    <w:rsid w:val="006841D0"/>
    <w:rsid w:val="006843C4"/>
    <w:rsid w:val="00684C29"/>
    <w:rsid w:val="00685082"/>
    <w:rsid w:val="006854D6"/>
    <w:rsid w:val="00685C5B"/>
    <w:rsid w:val="00687C33"/>
    <w:rsid w:val="00687F99"/>
    <w:rsid w:val="0069079C"/>
    <w:rsid w:val="006907D5"/>
    <w:rsid w:val="00690D9D"/>
    <w:rsid w:val="00691AB5"/>
    <w:rsid w:val="00691E9B"/>
    <w:rsid w:val="006927A2"/>
    <w:rsid w:val="00692A96"/>
    <w:rsid w:val="00693591"/>
    <w:rsid w:val="006936B2"/>
    <w:rsid w:val="00693970"/>
    <w:rsid w:val="00695764"/>
    <w:rsid w:val="0069583B"/>
    <w:rsid w:val="006970FD"/>
    <w:rsid w:val="00697162"/>
    <w:rsid w:val="00697479"/>
    <w:rsid w:val="00697DC4"/>
    <w:rsid w:val="006A004D"/>
    <w:rsid w:val="006A010E"/>
    <w:rsid w:val="006A1AF9"/>
    <w:rsid w:val="006A258A"/>
    <w:rsid w:val="006A2C72"/>
    <w:rsid w:val="006A3906"/>
    <w:rsid w:val="006A46F5"/>
    <w:rsid w:val="006A5122"/>
    <w:rsid w:val="006A5783"/>
    <w:rsid w:val="006A604A"/>
    <w:rsid w:val="006A7CF8"/>
    <w:rsid w:val="006B14F3"/>
    <w:rsid w:val="006B24F0"/>
    <w:rsid w:val="006B2AD2"/>
    <w:rsid w:val="006B540D"/>
    <w:rsid w:val="006B5BEB"/>
    <w:rsid w:val="006B6F52"/>
    <w:rsid w:val="006B6F6E"/>
    <w:rsid w:val="006B773D"/>
    <w:rsid w:val="006B77FD"/>
    <w:rsid w:val="006B7942"/>
    <w:rsid w:val="006C0F03"/>
    <w:rsid w:val="006C131B"/>
    <w:rsid w:val="006C13DD"/>
    <w:rsid w:val="006C1708"/>
    <w:rsid w:val="006C18C1"/>
    <w:rsid w:val="006C1981"/>
    <w:rsid w:val="006C1B1A"/>
    <w:rsid w:val="006C1E86"/>
    <w:rsid w:val="006C214B"/>
    <w:rsid w:val="006C239F"/>
    <w:rsid w:val="006C37B3"/>
    <w:rsid w:val="006C452D"/>
    <w:rsid w:val="006C471B"/>
    <w:rsid w:val="006C48B1"/>
    <w:rsid w:val="006C581F"/>
    <w:rsid w:val="006C68CF"/>
    <w:rsid w:val="006C6F20"/>
    <w:rsid w:val="006C6F87"/>
    <w:rsid w:val="006C71BD"/>
    <w:rsid w:val="006C7783"/>
    <w:rsid w:val="006C7ABF"/>
    <w:rsid w:val="006D18E4"/>
    <w:rsid w:val="006D2593"/>
    <w:rsid w:val="006D30E8"/>
    <w:rsid w:val="006D3138"/>
    <w:rsid w:val="006D333B"/>
    <w:rsid w:val="006D391D"/>
    <w:rsid w:val="006D4A34"/>
    <w:rsid w:val="006D4F05"/>
    <w:rsid w:val="006D5354"/>
    <w:rsid w:val="006D5F63"/>
    <w:rsid w:val="006D68E8"/>
    <w:rsid w:val="006D6998"/>
    <w:rsid w:val="006D7565"/>
    <w:rsid w:val="006D77F7"/>
    <w:rsid w:val="006E07EB"/>
    <w:rsid w:val="006E0ADE"/>
    <w:rsid w:val="006E0EC5"/>
    <w:rsid w:val="006E19A9"/>
    <w:rsid w:val="006E209B"/>
    <w:rsid w:val="006E24E9"/>
    <w:rsid w:val="006E3BC9"/>
    <w:rsid w:val="006E72E1"/>
    <w:rsid w:val="006E7797"/>
    <w:rsid w:val="006E77C9"/>
    <w:rsid w:val="006E7DAF"/>
    <w:rsid w:val="006E7EE1"/>
    <w:rsid w:val="006F105C"/>
    <w:rsid w:val="006F1B87"/>
    <w:rsid w:val="006F1EA2"/>
    <w:rsid w:val="006F2428"/>
    <w:rsid w:val="006F244F"/>
    <w:rsid w:val="006F3A19"/>
    <w:rsid w:val="006F3B82"/>
    <w:rsid w:val="006F48C3"/>
    <w:rsid w:val="006F5E7A"/>
    <w:rsid w:val="006F6A26"/>
    <w:rsid w:val="006F6C1A"/>
    <w:rsid w:val="006F6DBC"/>
    <w:rsid w:val="006F71CF"/>
    <w:rsid w:val="006F72BB"/>
    <w:rsid w:val="006F7E6B"/>
    <w:rsid w:val="006F7FEE"/>
    <w:rsid w:val="00701916"/>
    <w:rsid w:val="00701DBF"/>
    <w:rsid w:val="00703CA3"/>
    <w:rsid w:val="00704311"/>
    <w:rsid w:val="00706C3F"/>
    <w:rsid w:val="007070D6"/>
    <w:rsid w:val="007076F0"/>
    <w:rsid w:val="007077D1"/>
    <w:rsid w:val="007079AF"/>
    <w:rsid w:val="007111A6"/>
    <w:rsid w:val="00711356"/>
    <w:rsid w:val="007115FE"/>
    <w:rsid w:val="00712463"/>
    <w:rsid w:val="00712F8A"/>
    <w:rsid w:val="00713908"/>
    <w:rsid w:val="00713CB4"/>
    <w:rsid w:val="00714699"/>
    <w:rsid w:val="00714E4F"/>
    <w:rsid w:val="0071528B"/>
    <w:rsid w:val="00716787"/>
    <w:rsid w:val="007171FE"/>
    <w:rsid w:val="00717DBA"/>
    <w:rsid w:val="0072196B"/>
    <w:rsid w:val="00721B0D"/>
    <w:rsid w:val="00721B94"/>
    <w:rsid w:val="007225A7"/>
    <w:rsid w:val="0072288A"/>
    <w:rsid w:val="00722DE9"/>
    <w:rsid w:val="00722E84"/>
    <w:rsid w:val="0072315A"/>
    <w:rsid w:val="00723744"/>
    <w:rsid w:val="00723904"/>
    <w:rsid w:val="00723B57"/>
    <w:rsid w:val="00723DB5"/>
    <w:rsid w:val="00724831"/>
    <w:rsid w:val="007249AD"/>
    <w:rsid w:val="00726571"/>
    <w:rsid w:val="00726CC2"/>
    <w:rsid w:val="007271BF"/>
    <w:rsid w:val="00727485"/>
    <w:rsid w:val="00731153"/>
    <w:rsid w:val="00731A9B"/>
    <w:rsid w:val="00732B66"/>
    <w:rsid w:val="00732DDA"/>
    <w:rsid w:val="00732F81"/>
    <w:rsid w:val="00733C72"/>
    <w:rsid w:val="0073409D"/>
    <w:rsid w:val="007343C6"/>
    <w:rsid w:val="00734A39"/>
    <w:rsid w:val="00736043"/>
    <w:rsid w:val="007365FC"/>
    <w:rsid w:val="0073690B"/>
    <w:rsid w:val="00736DFC"/>
    <w:rsid w:val="00737C1D"/>
    <w:rsid w:val="00737C4B"/>
    <w:rsid w:val="00741B42"/>
    <w:rsid w:val="00742359"/>
    <w:rsid w:val="0074414C"/>
    <w:rsid w:val="007443A1"/>
    <w:rsid w:val="00745402"/>
    <w:rsid w:val="00746205"/>
    <w:rsid w:val="007500B5"/>
    <w:rsid w:val="00750C4A"/>
    <w:rsid w:val="00750D82"/>
    <w:rsid w:val="00750EC4"/>
    <w:rsid w:val="00751014"/>
    <w:rsid w:val="0075137F"/>
    <w:rsid w:val="00751519"/>
    <w:rsid w:val="00751538"/>
    <w:rsid w:val="00751897"/>
    <w:rsid w:val="00752262"/>
    <w:rsid w:val="00752E30"/>
    <w:rsid w:val="00753BEC"/>
    <w:rsid w:val="00753FBC"/>
    <w:rsid w:val="007552E0"/>
    <w:rsid w:val="00755EF9"/>
    <w:rsid w:val="00756984"/>
    <w:rsid w:val="00757419"/>
    <w:rsid w:val="007579D0"/>
    <w:rsid w:val="00760B81"/>
    <w:rsid w:val="00760EF5"/>
    <w:rsid w:val="00762A54"/>
    <w:rsid w:val="007630CC"/>
    <w:rsid w:val="00763193"/>
    <w:rsid w:val="00763196"/>
    <w:rsid w:val="0076382B"/>
    <w:rsid w:val="00763938"/>
    <w:rsid w:val="00763CEA"/>
    <w:rsid w:val="0076596E"/>
    <w:rsid w:val="00765B81"/>
    <w:rsid w:val="00766CB2"/>
    <w:rsid w:val="00766EAC"/>
    <w:rsid w:val="00767255"/>
    <w:rsid w:val="00767995"/>
    <w:rsid w:val="00767A35"/>
    <w:rsid w:val="00770358"/>
    <w:rsid w:val="00770762"/>
    <w:rsid w:val="00771398"/>
    <w:rsid w:val="00772419"/>
    <w:rsid w:val="007732BA"/>
    <w:rsid w:val="00773623"/>
    <w:rsid w:val="007752D4"/>
    <w:rsid w:val="00775E40"/>
    <w:rsid w:val="0077662A"/>
    <w:rsid w:val="00776FB4"/>
    <w:rsid w:val="007773D8"/>
    <w:rsid w:val="00777F18"/>
    <w:rsid w:val="0078123F"/>
    <w:rsid w:val="0078210B"/>
    <w:rsid w:val="0078214E"/>
    <w:rsid w:val="00782285"/>
    <w:rsid w:val="007827AC"/>
    <w:rsid w:val="00782F39"/>
    <w:rsid w:val="00785417"/>
    <w:rsid w:val="007854E3"/>
    <w:rsid w:val="007856D5"/>
    <w:rsid w:val="00785757"/>
    <w:rsid w:val="007861D8"/>
    <w:rsid w:val="00787137"/>
    <w:rsid w:val="007871D4"/>
    <w:rsid w:val="00787D08"/>
    <w:rsid w:val="00787D9D"/>
    <w:rsid w:val="00790DC1"/>
    <w:rsid w:val="007921EF"/>
    <w:rsid w:val="00792234"/>
    <w:rsid w:val="0079231A"/>
    <w:rsid w:val="00792454"/>
    <w:rsid w:val="007933CD"/>
    <w:rsid w:val="00793F82"/>
    <w:rsid w:val="00794068"/>
    <w:rsid w:val="00795B9E"/>
    <w:rsid w:val="007967BB"/>
    <w:rsid w:val="00796C3B"/>
    <w:rsid w:val="00796C85"/>
    <w:rsid w:val="007A042C"/>
    <w:rsid w:val="007A13DB"/>
    <w:rsid w:val="007A1983"/>
    <w:rsid w:val="007A1C1F"/>
    <w:rsid w:val="007A1D0B"/>
    <w:rsid w:val="007A2159"/>
    <w:rsid w:val="007A326E"/>
    <w:rsid w:val="007A384B"/>
    <w:rsid w:val="007A4245"/>
    <w:rsid w:val="007A482C"/>
    <w:rsid w:val="007A4F1A"/>
    <w:rsid w:val="007A530B"/>
    <w:rsid w:val="007A6179"/>
    <w:rsid w:val="007A61B5"/>
    <w:rsid w:val="007A71A4"/>
    <w:rsid w:val="007A7E2A"/>
    <w:rsid w:val="007A7FA3"/>
    <w:rsid w:val="007B0335"/>
    <w:rsid w:val="007B10F3"/>
    <w:rsid w:val="007B14DC"/>
    <w:rsid w:val="007B1B43"/>
    <w:rsid w:val="007B1E87"/>
    <w:rsid w:val="007B29F3"/>
    <w:rsid w:val="007B3E63"/>
    <w:rsid w:val="007B46D1"/>
    <w:rsid w:val="007B4BE3"/>
    <w:rsid w:val="007B65F7"/>
    <w:rsid w:val="007B6DEF"/>
    <w:rsid w:val="007B79B1"/>
    <w:rsid w:val="007B7A4F"/>
    <w:rsid w:val="007B7C07"/>
    <w:rsid w:val="007C0341"/>
    <w:rsid w:val="007C03D4"/>
    <w:rsid w:val="007C053B"/>
    <w:rsid w:val="007C0E86"/>
    <w:rsid w:val="007C15FB"/>
    <w:rsid w:val="007C1BD6"/>
    <w:rsid w:val="007C2BF7"/>
    <w:rsid w:val="007C353E"/>
    <w:rsid w:val="007C38DC"/>
    <w:rsid w:val="007C3A7C"/>
    <w:rsid w:val="007C3D37"/>
    <w:rsid w:val="007C53D3"/>
    <w:rsid w:val="007C5A72"/>
    <w:rsid w:val="007C5B1C"/>
    <w:rsid w:val="007C68B4"/>
    <w:rsid w:val="007C713C"/>
    <w:rsid w:val="007C7261"/>
    <w:rsid w:val="007C7979"/>
    <w:rsid w:val="007D0BAF"/>
    <w:rsid w:val="007D0ECB"/>
    <w:rsid w:val="007D127E"/>
    <w:rsid w:val="007D133B"/>
    <w:rsid w:val="007D24E7"/>
    <w:rsid w:val="007D34D8"/>
    <w:rsid w:val="007D3E12"/>
    <w:rsid w:val="007D3F81"/>
    <w:rsid w:val="007D415E"/>
    <w:rsid w:val="007D434C"/>
    <w:rsid w:val="007D4564"/>
    <w:rsid w:val="007D4AA6"/>
    <w:rsid w:val="007D5F4A"/>
    <w:rsid w:val="007D670B"/>
    <w:rsid w:val="007D7821"/>
    <w:rsid w:val="007D7C35"/>
    <w:rsid w:val="007E1404"/>
    <w:rsid w:val="007E14D9"/>
    <w:rsid w:val="007E2138"/>
    <w:rsid w:val="007E29FC"/>
    <w:rsid w:val="007E29FF"/>
    <w:rsid w:val="007E35B7"/>
    <w:rsid w:val="007E3BE7"/>
    <w:rsid w:val="007E4279"/>
    <w:rsid w:val="007E4427"/>
    <w:rsid w:val="007E49B5"/>
    <w:rsid w:val="007E507F"/>
    <w:rsid w:val="007E51EF"/>
    <w:rsid w:val="007E56B8"/>
    <w:rsid w:val="007E57A6"/>
    <w:rsid w:val="007E64EC"/>
    <w:rsid w:val="007F0178"/>
    <w:rsid w:val="007F159F"/>
    <w:rsid w:val="007F2137"/>
    <w:rsid w:val="007F21D4"/>
    <w:rsid w:val="007F285D"/>
    <w:rsid w:val="007F308E"/>
    <w:rsid w:val="007F43DA"/>
    <w:rsid w:val="007F59C6"/>
    <w:rsid w:val="007F5BEC"/>
    <w:rsid w:val="007F6791"/>
    <w:rsid w:val="007F768D"/>
    <w:rsid w:val="007F7A80"/>
    <w:rsid w:val="00800313"/>
    <w:rsid w:val="00800E14"/>
    <w:rsid w:val="008013EF"/>
    <w:rsid w:val="00803719"/>
    <w:rsid w:val="00803B02"/>
    <w:rsid w:val="008042E6"/>
    <w:rsid w:val="008050DE"/>
    <w:rsid w:val="008052AC"/>
    <w:rsid w:val="00806784"/>
    <w:rsid w:val="00807745"/>
    <w:rsid w:val="00807801"/>
    <w:rsid w:val="008102A7"/>
    <w:rsid w:val="008106C8"/>
    <w:rsid w:val="00810848"/>
    <w:rsid w:val="00811115"/>
    <w:rsid w:val="008129CE"/>
    <w:rsid w:val="00813E39"/>
    <w:rsid w:val="00815FEB"/>
    <w:rsid w:val="00822397"/>
    <w:rsid w:val="008224D8"/>
    <w:rsid w:val="008230D0"/>
    <w:rsid w:val="00824CB7"/>
    <w:rsid w:val="00825093"/>
    <w:rsid w:val="00825714"/>
    <w:rsid w:val="00825A21"/>
    <w:rsid w:val="00825B16"/>
    <w:rsid w:val="00825CCD"/>
    <w:rsid w:val="00826B1C"/>
    <w:rsid w:val="00827BC5"/>
    <w:rsid w:val="00830543"/>
    <w:rsid w:val="00830795"/>
    <w:rsid w:val="00830E2F"/>
    <w:rsid w:val="0083266B"/>
    <w:rsid w:val="00832FD1"/>
    <w:rsid w:val="00833EAE"/>
    <w:rsid w:val="008340A4"/>
    <w:rsid w:val="008346BF"/>
    <w:rsid w:val="00834CAE"/>
    <w:rsid w:val="008354FC"/>
    <w:rsid w:val="00837CFB"/>
    <w:rsid w:val="008439A0"/>
    <w:rsid w:val="00843A09"/>
    <w:rsid w:val="00843DA9"/>
    <w:rsid w:val="00844530"/>
    <w:rsid w:val="00844FCF"/>
    <w:rsid w:val="00845C63"/>
    <w:rsid w:val="00846400"/>
    <w:rsid w:val="0084660B"/>
    <w:rsid w:val="00847091"/>
    <w:rsid w:val="0084784D"/>
    <w:rsid w:val="00847AF6"/>
    <w:rsid w:val="00850599"/>
    <w:rsid w:val="0085085F"/>
    <w:rsid w:val="00850F1E"/>
    <w:rsid w:val="0085132C"/>
    <w:rsid w:val="00851D0C"/>
    <w:rsid w:val="00851EFC"/>
    <w:rsid w:val="00853C24"/>
    <w:rsid w:val="00853CE9"/>
    <w:rsid w:val="00853E0C"/>
    <w:rsid w:val="0085485D"/>
    <w:rsid w:val="00854CA8"/>
    <w:rsid w:val="008554A4"/>
    <w:rsid w:val="00856527"/>
    <w:rsid w:val="00856618"/>
    <w:rsid w:val="008575EC"/>
    <w:rsid w:val="00857D8E"/>
    <w:rsid w:val="008612D5"/>
    <w:rsid w:val="00863194"/>
    <w:rsid w:val="008647BF"/>
    <w:rsid w:val="008647E2"/>
    <w:rsid w:val="00864E8F"/>
    <w:rsid w:val="008652C8"/>
    <w:rsid w:val="0086574E"/>
    <w:rsid w:val="008679FA"/>
    <w:rsid w:val="00867E8B"/>
    <w:rsid w:val="00867F83"/>
    <w:rsid w:val="0087110E"/>
    <w:rsid w:val="00872BE3"/>
    <w:rsid w:val="008732E5"/>
    <w:rsid w:val="00873B77"/>
    <w:rsid w:val="00875CE4"/>
    <w:rsid w:val="008760F7"/>
    <w:rsid w:val="0087690D"/>
    <w:rsid w:val="00877D21"/>
    <w:rsid w:val="00880436"/>
    <w:rsid w:val="00880ABA"/>
    <w:rsid w:val="00880CE2"/>
    <w:rsid w:val="008818DE"/>
    <w:rsid w:val="008834C8"/>
    <w:rsid w:val="00883DC4"/>
    <w:rsid w:val="008841C6"/>
    <w:rsid w:val="00884899"/>
    <w:rsid w:val="00884959"/>
    <w:rsid w:val="0088557C"/>
    <w:rsid w:val="0088663C"/>
    <w:rsid w:val="0088781C"/>
    <w:rsid w:val="00887FA5"/>
    <w:rsid w:val="00890D80"/>
    <w:rsid w:val="00891F58"/>
    <w:rsid w:val="00891FEB"/>
    <w:rsid w:val="008929A6"/>
    <w:rsid w:val="00893BFE"/>
    <w:rsid w:val="00893C82"/>
    <w:rsid w:val="00894922"/>
    <w:rsid w:val="00895375"/>
    <w:rsid w:val="00896B3B"/>
    <w:rsid w:val="00896D8C"/>
    <w:rsid w:val="008A04B2"/>
    <w:rsid w:val="008A0751"/>
    <w:rsid w:val="008A0E17"/>
    <w:rsid w:val="008A0ED6"/>
    <w:rsid w:val="008A23D3"/>
    <w:rsid w:val="008A2F68"/>
    <w:rsid w:val="008A423B"/>
    <w:rsid w:val="008A496A"/>
    <w:rsid w:val="008A5392"/>
    <w:rsid w:val="008A59A7"/>
    <w:rsid w:val="008A5B21"/>
    <w:rsid w:val="008A6459"/>
    <w:rsid w:val="008A6498"/>
    <w:rsid w:val="008A6C0A"/>
    <w:rsid w:val="008A7961"/>
    <w:rsid w:val="008B11E6"/>
    <w:rsid w:val="008B1848"/>
    <w:rsid w:val="008B1A7F"/>
    <w:rsid w:val="008B1C72"/>
    <w:rsid w:val="008B1D2C"/>
    <w:rsid w:val="008B1D5C"/>
    <w:rsid w:val="008B248B"/>
    <w:rsid w:val="008B2575"/>
    <w:rsid w:val="008B2DE7"/>
    <w:rsid w:val="008B2F7A"/>
    <w:rsid w:val="008B52A7"/>
    <w:rsid w:val="008B5DF0"/>
    <w:rsid w:val="008B6BE3"/>
    <w:rsid w:val="008B6E87"/>
    <w:rsid w:val="008C026E"/>
    <w:rsid w:val="008C0DFF"/>
    <w:rsid w:val="008C0E68"/>
    <w:rsid w:val="008C1B85"/>
    <w:rsid w:val="008C1DDB"/>
    <w:rsid w:val="008C2954"/>
    <w:rsid w:val="008C2FF4"/>
    <w:rsid w:val="008C3311"/>
    <w:rsid w:val="008C390F"/>
    <w:rsid w:val="008C433A"/>
    <w:rsid w:val="008C449D"/>
    <w:rsid w:val="008C4A9F"/>
    <w:rsid w:val="008C50A9"/>
    <w:rsid w:val="008C5F2F"/>
    <w:rsid w:val="008C6966"/>
    <w:rsid w:val="008C70A5"/>
    <w:rsid w:val="008C70AD"/>
    <w:rsid w:val="008C7680"/>
    <w:rsid w:val="008C7FD2"/>
    <w:rsid w:val="008D0749"/>
    <w:rsid w:val="008D0D74"/>
    <w:rsid w:val="008D1443"/>
    <w:rsid w:val="008D153B"/>
    <w:rsid w:val="008D19B7"/>
    <w:rsid w:val="008D2DDB"/>
    <w:rsid w:val="008D36F6"/>
    <w:rsid w:val="008D3860"/>
    <w:rsid w:val="008D3BC3"/>
    <w:rsid w:val="008D3EAA"/>
    <w:rsid w:val="008D41F0"/>
    <w:rsid w:val="008D4DA8"/>
    <w:rsid w:val="008D6B3A"/>
    <w:rsid w:val="008D766B"/>
    <w:rsid w:val="008D7EC6"/>
    <w:rsid w:val="008E0182"/>
    <w:rsid w:val="008E0586"/>
    <w:rsid w:val="008E0A67"/>
    <w:rsid w:val="008E0DD4"/>
    <w:rsid w:val="008E208C"/>
    <w:rsid w:val="008E37DC"/>
    <w:rsid w:val="008E3C07"/>
    <w:rsid w:val="008E52F8"/>
    <w:rsid w:val="008E5F15"/>
    <w:rsid w:val="008E64A9"/>
    <w:rsid w:val="008E7DE3"/>
    <w:rsid w:val="008E7FCB"/>
    <w:rsid w:val="008F0022"/>
    <w:rsid w:val="008F015F"/>
    <w:rsid w:val="008F1019"/>
    <w:rsid w:val="008F107C"/>
    <w:rsid w:val="008F1C0B"/>
    <w:rsid w:val="008F2199"/>
    <w:rsid w:val="008F2558"/>
    <w:rsid w:val="008F2F33"/>
    <w:rsid w:val="008F31F1"/>
    <w:rsid w:val="008F3AF2"/>
    <w:rsid w:val="008F4287"/>
    <w:rsid w:val="008F48B7"/>
    <w:rsid w:val="008F4D57"/>
    <w:rsid w:val="008F5795"/>
    <w:rsid w:val="008F58AA"/>
    <w:rsid w:val="008F616D"/>
    <w:rsid w:val="008F7442"/>
    <w:rsid w:val="008F7446"/>
    <w:rsid w:val="00900534"/>
    <w:rsid w:val="00901E7D"/>
    <w:rsid w:val="009020C9"/>
    <w:rsid w:val="009034DE"/>
    <w:rsid w:val="00903880"/>
    <w:rsid w:val="00903CF1"/>
    <w:rsid w:val="00903E50"/>
    <w:rsid w:val="009047DD"/>
    <w:rsid w:val="00904B72"/>
    <w:rsid w:val="00904F28"/>
    <w:rsid w:val="00905E76"/>
    <w:rsid w:val="0090657F"/>
    <w:rsid w:val="00906A98"/>
    <w:rsid w:val="00907C80"/>
    <w:rsid w:val="00907D3A"/>
    <w:rsid w:val="00911D2D"/>
    <w:rsid w:val="00912AB8"/>
    <w:rsid w:val="0091496E"/>
    <w:rsid w:val="00915163"/>
    <w:rsid w:val="00915329"/>
    <w:rsid w:val="009155EB"/>
    <w:rsid w:val="009179E1"/>
    <w:rsid w:val="00920215"/>
    <w:rsid w:val="00920B6C"/>
    <w:rsid w:val="009210ED"/>
    <w:rsid w:val="0092182D"/>
    <w:rsid w:val="00921967"/>
    <w:rsid w:val="00922715"/>
    <w:rsid w:val="00923324"/>
    <w:rsid w:val="00923D7A"/>
    <w:rsid w:val="009245C8"/>
    <w:rsid w:val="00924C74"/>
    <w:rsid w:val="00924CC9"/>
    <w:rsid w:val="00924FF9"/>
    <w:rsid w:val="00926B0C"/>
    <w:rsid w:val="009278B0"/>
    <w:rsid w:val="00927925"/>
    <w:rsid w:val="0092793E"/>
    <w:rsid w:val="00927F4A"/>
    <w:rsid w:val="0093026D"/>
    <w:rsid w:val="00930348"/>
    <w:rsid w:val="009309E6"/>
    <w:rsid w:val="00930C05"/>
    <w:rsid w:val="0093148F"/>
    <w:rsid w:val="009314CF"/>
    <w:rsid w:val="00932136"/>
    <w:rsid w:val="0093245F"/>
    <w:rsid w:val="00932CCD"/>
    <w:rsid w:val="00933553"/>
    <w:rsid w:val="009337AA"/>
    <w:rsid w:val="00933D31"/>
    <w:rsid w:val="00935BAC"/>
    <w:rsid w:val="00936A7D"/>
    <w:rsid w:val="00936B46"/>
    <w:rsid w:val="00936F52"/>
    <w:rsid w:val="00937070"/>
    <w:rsid w:val="009379C4"/>
    <w:rsid w:val="00937CB3"/>
    <w:rsid w:val="00937E74"/>
    <w:rsid w:val="00940474"/>
    <w:rsid w:val="00940498"/>
    <w:rsid w:val="00940DA7"/>
    <w:rsid w:val="00941296"/>
    <w:rsid w:val="00941ADE"/>
    <w:rsid w:val="00941E46"/>
    <w:rsid w:val="009420D7"/>
    <w:rsid w:val="0094219E"/>
    <w:rsid w:val="0094260E"/>
    <w:rsid w:val="0094264C"/>
    <w:rsid w:val="00942A14"/>
    <w:rsid w:val="00942CDD"/>
    <w:rsid w:val="00942E25"/>
    <w:rsid w:val="00942E49"/>
    <w:rsid w:val="009438C1"/>
    <w:rsid w:val="00943BAE"/>
    <w:rsid w:val="009445FD"/>
    <w:rsid w:val="0094490A"/>
    <w:rsid w:val="00944A2D"/>
    <w:rsid w:val="00944A41"/>
    <w:rsid w:val="00944C0A"/>
    <w:rsid w:val="00945402"/>
    <w:rsid w:val="009454A7"/>
    <w:rsid w:val="0094581C"/>
    <w:rsid w:val="0094607F"/>
    <w:rsid w:val="009469D6"/>
    <w:rsid w:val="009469FE"/>
    <w:rsid w:val="00946F14"/>
    <w:rsid w:val="009476D2"/>
    <w:rsid w:val="009507B9"/>
    <w:rsid w:val="009515EF"/>
    <w:rsid w:val="00951F2B"/>
    <w:rsid w:val="00952138"/>
    <w:rsid w:val="00953995"/>
    <w:rsid w:val="00953D60"/>
    <w:rsid w:val="0095503B"/>
    <w:rsid w:val="0095519B"/>
    <w:rsid w:val="00955C45"/>
    <w:rsid w:val="00956570"/>
    <w:rsid w:val="0096016B"/>
    <w:rsid w:val="009606F7"/>
    <w:rsid w:val="00961CB6"/>
    <w:rsid w:val="00962114"/>
    <w:rsid w:val="00963390"/>
    <w:rsid w:val="0096352F"/>
    <w:rsid w:val="00963626"/>
    <w:rsid w:val="0096391D"/>
    <w:rsid w:val="00963A48"/>
    <w:rsid w:val="00963AEB"/>
    <w:rsid w:val="00963D01"/>
    <w:rsid w:val="00964818"/>
    <w:rsid w:val="00965092"/>
    <w:rsid w:val="0096585C"/>
    <w:rsid w:val="00965A94"/>
    <w:rsid w:val="0097033A"/>
    <w:rsid w:val="009706B2"/>
    <w:rsid w:val="0097071C"/>
    <w:rsid w:val="00970C83"/>
    <w:rsid w:val="00970E6E"/>
    <w:rsid w:val="00971275"/>
    <w:rsid w:val="00971DE6"/>
    <w:rsid w:val="009724B1"/>
    <w:rsid w:val="0097364E"/>
    <w:rsid w:val="009736AF"/>
    <w:rsid w:val="0097429A"/>
    <w:rsid w:val="0097627E"/>
    <w:rsid w:val="009764B2"/>
    <w:rsid w:val="0097652C"/>
    <w:rsid w:val="00976C40"/>
    <w:rsid w:val="00977126"/>
    <w:rsid w:val="009772D2"/>
    <w:rsid w:val="0097747E"/>
    <w:rsid w:val="00977BC2"/>
    <w:rsid w:val="0098033A"/>
    <w:rsid w:val="009805A9"/>
    <w:rsid w:val="00980768"/>
    <w:rsid w:val="0098134B"/>
    <w:rsid w:val="009817EE"/>
    <w:rsid w:val="00981B38"/>
    <w:rsid w:val="00981B5A"/>
    <w:rsid w:val="00981B8B"/>
    <w:rsid w:val="009824B7"/>
    <w:rsid w:val="00985051"/>
    <w:rsid w:val="0098639C"/>
    <w:rsid w:val="00986473"/>
    <w:rsid w:val="00986DAC"/>
    <w:rsid w:val="00990104"/>
    <w:rsid w:val="00990515"/>
    <w:rsid w:val="00990D83"/>
    <w:rsid w:val="0099206A"/>
    <w:rsid w:val="0099244E"/>
    <w:rsid w:val="00992913"/>
    <w:rsid w:val="009929AA"/>
    <w:rsid w:val="00993B7B"/>
    <w:rsid w:val="00993CB6"/>
    <w:rsid w:val="00993F99"/>
    <w:rsid w:val="00994713"/>
    <w:rsid w:val="00994964"/>
    <w:rsid w:val="00994AB7"/>
    <w:rsid w:val="00994DC0"/>
    <w:rsid w:val="009963F1"/>
    <w:rsid w:val="00996FB3"/>
    <w:rsid w:val="009A0BAF"/>
    <w:rsid w:val="009A2FB2"/>
    <w:rsid w:val="009A3495"/>
    <w:rsid w:val="009A382B"/>
    <w:rsid w:val="009A3E79"/>
    <w:rsid w:val="009A3F30"/>
    <w:rsid w:val="009A6258"/>
    <w:rsid w:val="009A6A86"/>
    <w:rsid w:val="009A7896"/>
    <w:rsid w:val="009A790E"/>
    <w:rsid w:val="009B014B"/>
    <w:rsid w:val="009B02A2"/>
    <w:rsid w:val="009B04E9"/>
    <w:rsid w:val="009B10BC"/>
    <w:rsid w:val="009B1FCD"/>
    <w:rsid w:val="009B27CE"/>
    <w:rsid w:val="009B3B35"/>
    <w:rsid w:val="009B3BCA"/>
    <w:rsid w:val="009B48E3"/>
    <w:rsid w:val="009B5AB1"/>
    <w:rsid w:val="009B654F"/>
    <w:rsid w:val="009C08BB"/>
    <w:rsid w:val="009C0CD5"/>
    <w:rsid w:val="009C14DF"/>
    <w:rsid w:val="009C1F28"/>
    <w:rsid w:val="009C24B0"/>
    <w:rsid w:val="009C25B9"/>
    <w:rsid w:val="009C26B4"/>
    <w:rsid w:val="009C3074"/>
    <w:rsid w:val="009C317E"/>
    <w:rsid w:val="009C34D7"/>
    <w:rsid w:val="009C3747"/>
    <w:rsid w:val="009C633B"/>
    <w:rsid w:val="009C6F3D"/>
    <w:rsid w:val="009C73BD"/>
    <w:rsid w:val="009D010B"/>
    <w:rsid w:val="009D0A8C"/>
    <w:rsid w:val="009D0FEB"/>
    <w:rsid w:val="009D2D81"/>
    <w:rsid w:val="009D2FCD"/>
    <w:rsid w:val="009D368E"/>
    <w:rsid w:val="009D4723"/>
    <w:rsid w:val="009D5022"/>
    <w:rsid w:val="009D51A7"/>
    <w:rsid w:val="009D5A42"/>
    <w:rsid w:val="009D5E53"/>
    <w:rsid w:val="009D6957"/>
    <w:rsid w:val="009D6C8F"/>
    <w:rsid w:val="009D72C0"/>
    <w:rsid w:val="009D7A8D"/>
    <w:rsid w:val="009D7DA0"/>
    <w:rsid w:val="009E00E0"/>
    <w:rsid w:val="009E0232"/>
    <w:rsid w:val="009E04CB"/>
    <w:rsid w:val="009E04CE"/>
    <w:rsid w:val="009E0D7B"/>
    <w:rsid w:val="009E0D96"/>
    <w:rsid w:val="009E194A"/>
    <w:rsid w:val="009E2D5B"/>
    <w:rsid w:val="009E3571"/>
    <w:rsid w:val="009E36FB"/>
    <w:rsid w:val="009E401A"/>
    <w:rsid w:val="009E449B"/>
    <w:rsid w:val="009E51D3"/>
    <w:rsid w:val="009E52C0"/>
    <w:rsid w:val="009E5730"/>
    <w:rsid w:val="009E675E"/>
    <w:rsid w:val="009E7582"/>
    <w:rsid w:val="009E787E"/>
    <w:rsid w:val="009F010C"/>
    <w:rsid w:val="009F0392"/>
    <w:rsid w:val="009F0559"/>
    <w:rsid w:val="009F08B1"/>
    <w:rsid w:val="009F178C"/>
    <w:rsid w:val="009F1809"/>
    <w:rsid w:val="009F288A"/>
    <w:rsid w:val="009F2E97"/>
    <w:rsid w:val="009F340D"/>
    <w:rsid w:val="009F44BB"/>
    <w:rsid w:val="009F460F"/>
    <w:rsid w:val="009F6175"/>
    <w:rsid w:val="009F7599"/>
    <w:rsid w:val="009F75BB"/>
    <w:rsid w:val="009F7849"/>
    <w:rsid w:val="009F7A1E"/>
    <w:rsid w:val="009F7C21"/>
    <w:rsid w:val="00A002C0"/>
    <w:rsid w:val="00A00B1D"/>
    <w:rsid w:val="00A011E2"/>
    <w:rsid w:val="00A02814"/>
    <w:rsid w:val="00A02EE6"/>
    <w:rsid w:val="00A03069"/>
    <w:rsid w:val="00A049E1"/>
    <w:rsid w:val="00A04F28"/>
    <w:rsid w:val="00A055D2"/>
    <w:rsid w:val="00A07C79"/>
    <w:rsid w:val="00A10F0D"/>
    <w:rsid w:val="00A11546"/>
    <w:rsid w:val="00A119C9"/>
    <w:rsid w:val="00A11B10"/>
    <w:rsid w:val="00A11EDA"/>
    <w:rsid w:val="00A12063"/>
    <w:rsid w:val="00A1342D"/>
    <w:rsid w:val="00A13AE6"/>
    <w:rsid w:val="00A140A8"/>
    <w:rsid w:val="00A147C8"/>
    <w:rsid w:val="00A14C8C"/>
    <w:rsid w:val="00A150B8"/>
    <w:rsid w:val="00A15BB1"/>
    <w:rsid w:val="00A212D0"/>
    <w:rsid w:val="00A22387"/>
    <w:rsid w:val="00A23112"/>
    <w:rsid w:val="00A24F31"/>
    <w:rsid w:val="00A25551"/>
    <w:rsid w:val="00A258E6"/>
    <w:rsid w:val="00A25971"/>
    <w:rsid w:val="00A262E3"/>
    <w:rsid w:val="00A26DA7"/>
    <w:rsid w:val="00A274C5"/>
    <w:rsid w:val="00A30680"/>
    <w:rsid w:val="00A309BC"/>
    <w:rsid w:val="00A31064"/>
    <w:rsid w:val="00A313C8"/>
    <w:rsid w:val="00A3157F"/>
    <w:rsid w:val="00A31866"/>
    <w:rsid w:val="00A328D0"/>
    <w:rsid w:val="00A352D8"/>
    <w:rsid w:val="00A357DC"/>
    <w:rsid w:val="00A37B45"/>
    <w:rsid w:val="00A37FA8"/>
    <w:rsid w:val="00A40D61"/>
    <w:rsid w:val="00A40F48"/>
    <w:rsid w:val="00A4193D"/>
    <w:rsid w:val="00A41B97"/>
    <w:rsid w:val="00A423B4"/>
    <w:rsid w:val="00A429A7"/>
    <w:rsid w:val="00A42A71"/>
    <w:rsid w:val="00A42B0C"/>
    <w:rsid w:val="00A42B84"/>
    <w:rsid w:val="00A43F6E"/>
    <w:rsid w:val="00A4431A"/>
    <w:rsid w:val="00A45AB4"/>
    <w:rsid w:val="00A45E33"/>
    <w:rsid w:val="00A50058"/>
    <w:rsid w:val="00A504A1"/>
    <w:rsid w:val="00A504B5"/>
    <w:rsid w:val="00A50982"/>
    <w:rsid w:val="00A51D81"/>
    <w:rsid w:val="00A52097"/>
    <w:rsid w:val="00A52202"/>
    <w:rsid w:val="00A524D6"/>
    <w:rsid w:val="00A539CB"/>
    <w:rsid w:val="00A54895"/>
    <w:rsid w:val="00A54CEA"/>
    <w:rsid w:val="00A55088"/>
    <w:rsid w:val="00A57296"/>
    <w:rsid w:val="00A573FA"/>
    <w:rsid w:val="00A606AD"/>
    <w:rsid w:val="00A636BB"/>
    <w:rsid w:val="00A636D7"/>
    <w:rsid w:val="00A64759"/>
    <w:rsid w:val="00A661F5"/>
    <w:rsid w:val="00A669FA"/>
    <w:rsid w:val="00A67326"/>
    <w:rsid w:val="00A67A8F"/>
    <w:rsid w:val="00A67EC9"/>
    <w:rsid w:val="00A707B6"/>
    <w:rsid w:val="00A70AAF"/>
    <w:rsid w:val="00A7169E"/>
    <w:rsid w:val="00A71BE0"/>
    <w:rsid w:val="00A72155"/>
    <w:rsid w:val="00A721CC"/>
    <w:rsid w:val="00A725C2"/>
    <w:rsid w:val="00A72959"/>
    <w:rsid w:val="00A72C1A"/>
    <w:rsid w:val="00A73A29"/>
    <w:rsid w:val="00A73C2E"/>
    <w:rsid w:val="00A74F94"/>
    <w:rsid w:val="00A77D8E"/>
    <w:rsid w:val="00A80E9D"/>
    <w:rsid w:val="00A81268"/>
    <w:rsid w:val="00A81870"/>
    <w:rsid w:val="00A82772"/>
    <w:rsid w:val="00A827A1"/>
    <w:rsid w:val="00A82E38"/>
    <w:rsid w:val="00A83AFB"/>
    <w:rsid w:val="00A83F58"/>
    <w:rsid w:val="00A84457"/>
    <w:rsid w:val="00A85444"/>
    <w:rsid w:val="00A85624"/>
    <w:rsid w:val="00A863F6"/>
    <w:rsid w:val="00A868A0"/>
    <w:rsid w:val="00A86D75"/>
    <w:rsid w:val="00A90A05"/>
    <w:rsid w:val="00A90FC0"/>
    <w:rsid w:val="00A91E96"/>
    <w:rsid w:val="00A92FAD"/>
    <w:rsid w:val="00A9304E"/>
    <w:rsid w:val="00A9313C"/>
    <w:rsid w:val="00A93762"/>
    <w:rsid w:val="00A93D59"/>
    <w:rsid w:val="00A95601"/>
    <w:rsid w:val="00A957A1"/>
    <w:rsid w:val="00A95BE8"/>
    <w:rsid w:val="00A962DC"/>
    <w:rsid w:val="00A965C1"/>
    <w:rsid w:val="00A96AAF"/>
    <w:rsid w:val="00A970A6"/>
    <w:rsid w:val="00A97B46"/>
    <w:rsid w:val="00AA06E9"/>
    <w:rsid w:val="00AA0BB8"/>
    <w:rsid w:val="00AA0D03"/>
    <w:rsid w:val="00AA21DE"/>
    <w:rsid w:val="00AA2962"/>
    <w:rsid w:val="00AA2B42"/>
    <w:rsid w:val="00AA2C01"/>
    <w:rsid w:val="00AA62B0"/>
    <w:rsid w:val="00AA62C3"/>
    <w:rsid w:val="00AA7485"/>
    <w:rsid w:val="00AB0058"/>
    <w:rsid w:val="00AB02A0"/>
    <w:rsid w:val="00AB1153"/>
    <w:rsid w:val="00AB197A"/>
    <w:rsid w:val="00AB1A88"/>
    <w:rsid w:val="00AB1DB7"/>
    <w:rsid w:val="00AB3917"/>
    <w:rsid w:val="00AB4403"/>
    <w:rsid w:val="00AB547C"/>
    <w:rsid w:val="00AB5EBD"/>
    <w:rsid w:val="00AB5F4F"/>
    <w:rsid w:val="00AB6482"/>
    <w:rsid w:val="00AB75E3"/>
    <w:rsid w:val="00AB7B17"/>
    <w:rsid w:val="00AB7F64"/>
    <w:rsid w:val="00AC02F1"/>
    <w:rsid w:val="00AC07F3"/>
    <w:rsid w:val="00AC1C83"/>
    <w:rsid w:val="00AC2959"/>
    <w:rsid w:val="00AC2B8A"/>
    <w:rsid w:val="00AC5DDE"/>
    <w:rsid w:val="00AC6A0A"/>
    <w:rsid w:val="00AC6A98"/>
    <w:rsid w:val="00AC6AFA"/>
    <w:rsid w:val="00AC6DC7"/>
    <w:rsid w:val="00AC76E8"/>
    <w:rsid w:val="00AD0450"/>
    <w:rsid w:val="00AD09EE"/>
    <w:rsid w:val="00AD0F09"/>
    <w:rsid w:val="00AD0F7B"/>
    <w:rsid w:val="00AD2284"/>
    <w:rsid w:val="00AD3DC7"/>
    <w:rsid w:val="00AD43B3"/>
    <w:rsid w:val="00AD46C9"/>
    <w:rsid w:val="00AD4845"/>
    <w:rsid w:val="00AD4C89"/>
    <w:rsid w:val="00AD5607"/>
    <w:rsid w:val="00AD58C2"/>
    <w:rsid w:val="00AD5F54"/>
    <w:rsid w:val="00AD627B"/>
    <w:rsid w:val="00AD6B60"/>
    <w:rsid w:val="00AD719B"/>
    <w:rsid w:val="00AE1D95"/>
    <w:rsid w:val="00AE20C8"/>
    <w:rsid w:val="00AE240C"/>
    <w:rsid w:val="00AE2BCA"/>
    <w:rsid w:val="00AE2C36"/>
    <w:rsid w:val="00AE2D26"/>
    <w:rsid w:val="00AE3CDD"/>
    <w:rsid w:val="00AE3DF7"/>
    <w:rsid w:val="00AE4078"/>
    <w:rsid w:val="00AE53D0"/>
    <w:rsid w:val="00AE5410"/>
    <w:rsid w:val="00AE6620"/>
    <w:rsid w:val="00AE7634"/>
    <w:rsid w:val="00AE786B"/>
    <w:rsid w:val="00AF06B1"/>
    <w:rsid w:val="00AF0785"/>
    <w:rsid w:val="00AF084C"/>
    <w:rsid w:val="00AF1DF0"/>
    <w:rsid w:val="00AF236A"/>
    <w:rsid w:val="00AF3BDA"/>
    <w:rsid w:val="00AF4499"/>
    <w:rsid w:val="00AF4ACE"/>
    <w:rsid w:val="00AF4D2F"/>
    <w:rsid w:val="00AF5548"/>
    <w:rsid w:val="00AF69C0"/>
    <w:rsid w:val="00AF6C16"/>
    <w:rsid w:val="00AF7862"/>
    <w:rsid w:val="00AF7911"/>
    <w:rsid w:val="00AF7F02"/>
    <w:rsid w:val="00B0064F"/>
    <w:rsid w:val="00B00C15"/>
    <w:rsid w:val="00B01C94"/>
    <w:rsid w:val="00B01E53"/>
    <w:rsid w:val="00B0353D"/>
    <w:rsid w:val="00B039C0"/>
    <w:rsid w:val="00B03AC6"/>
    <w:rsid w:val="00B047BC"/>
    <w:rsid w:val="00B05015"/>
    <w:rsid w:val="00B05071"/>
    <w:rsid w:val="00B05173"/>
    <w:rsid w:val="00B05407"/>
    <w:rsid w:val="00B056CB"/>
    <w:rsid w:val="00B05867"/>
    <w:rsid w:val="00B06995"/>
    <w:rsid w:val="00B0717E"/>
    <w:rsid w:val="00B1061A"/>
    <w:rsid w:val="00B11967"/>
    <w:rsid w:val="00B119E3"/>
    <w:rsid w:val="00B12551"/>
    <w:rsid w:val="00B134A5"/>
    <w:rsid w:val="00B13A3F"/>
    <w:rsid w:val="00B13A87"/>
    <w:rsid w:val="00B143C5"/>
    <w:rsid w:val="00B14708"/>
    <w:rsid w:val="00B15111"/>
    <w:rsid w:val="00B16135"/>
    <w:rsid w:val="00B1633A"/>
    <w:rsid w:val="00B17F69"/>
    <w:rsid w:val="00B20A73"/>
    <w:rsid w:val="00B20C5C"/>
    <w:rsid w:val="00B22CAA"/>
    <w:rsid w:val="00B22D38"/>
    <w:rsid w:val="00B23D37"/>
    <w:rsid w:val="00B243AE"/>
    <w:rsid w:val="00B25785"/>
    <w:rsid w:val="00B2605D"/>
    <w:rsid w:val="00B2630A"/>
    <w:rsid w:val="00B26D3C"/>
    <w:rsid w:val="00B273AD"/>
    <w:rsid w:val="00B2773F"/>
    <w:rsid w:val="00B30300"/>
    <w:rsid w:val="00B319EB"/>
    <w:rsid w:val="00B31DB1"/>
    <w:rsid w:val="00B31F46"/>
    <w:rsid w:val="00B334F9"/>
    <w:rsid w:val="00B34101"/>
    <w:rsid w:val="00B34A44"/>
    <w:rsid w:val="00B34E7C"/>
    <w:rsid w:val="00B36DA0"/>
    <w:rsid w:val="00B37D61"/>
    <w:rsid w:val="00B40038"/>
    <w:rsid w:val="00B40278"/>
    <w:rsid w:val="00B403F2"/>
    <w:rsid w:val="00B40864"/>
    <w:rsid w:val="00B4112F"/>
    <w:rsid w:val="00B4133C"/>
    <w:rsid w:val="00B41470"/>
    <w:rsid w:val="00B41C76"/>
    <w:rsid w:val="00B41D1D"/>
    <w:rsid w:val="00B42873"/>
    <w:rsid w:val="00B42D1E"/>
    <w:rsid w:val="00B42D5A"/>
    <w:rsid w:val="00B43C04"/>
    <w:rsid w:val="00B45CEA"/>
    <w:rsid w:val="00B45EE6"/>
    <w:rsid w:val="00B4729D"/>
    <w:rsid w:val="00B50807"/>
    <w:rsid w:val="00B5188A"/>
    <w:rsid w:val="00B531E6"/>
    <w:rsid w:val="00B53645"/>
    <w:rsid w:val="00B5395F"/>
    <w:rsid w:val="00B539EE"/>
    <w:rsid w:val="00B53F79"/>
    <w:rsid w:val="00B54041"/>
    <w:rsid w:val="00B552CD"/>
    <w:rsid w:val="00B55AC6"/>
    <w:rsid w:val="00B55CA5"/>
    <w:rsid w:val="00B55FA3"/>
    <w:rsid w:val="00B560C8"/>
    <w:rsid w:val="00B562F4"/>
    <w:rsid w:val="00B567B7"/>
    <w:rsid w:val="00B57F9A"/>
    <w:rsid w:val="00B60E9B"/>
    <w:rsid w:val="00B61E0C"/>
    <w:rsid w:val="00B62010"/>
    <w:rsid w:val="00B624DC"/>
    <w:rsid w:val="00B63FA9"/>
    <w:rsid w:val="00B64B3A"/>
    <w:rsid w:val="00B64E36"/>
    <w:rsid w:val="00B667EF"/>
    <w:rsid w:val="00B66997"/>
    <w:rsid w:val="00B67A53"/>
    <w:rsid w:val="00B70110"/>
    <w:rsid w:val="00B7023C"/>
    <w:rsid w:val="00B70A94"/>
    <w:rsid w:val="00B70EAA"/>
    <w:rsid w:val="00B714D9"/>
    <w:rsid w:val="00B71B7E"/>
    <w:rsid w:val="00B72988"/>
    <w:rsid w:val="00B72A01"/>
    <w:rsid w:val="00B73038"/>
    <w:rsid w:val="00B73A8A"/>
    <w:rsid w:val="00B73F78"/>
    <w:rsid w:val="00B74242"/>
    <w:rsid w:val="00B746DE"/>
    <w:rsid w:val="00B74F39"/>
    <w:rsid w:val="00B75316"/>
    <w:rsid w:val="00B758E7"/>
    <w:rsid w:val="00B7654B"/>
    <w:rsid w:val="00B76675"/>
    <w:rsid w:val="00B76D3F"/>
    <w:rsid w:val="00B77088"/>
    <w:rsid w:val="00B7771F"/>
    <w:rsid w:val="00B8070D"/>
    <w:rsid w:val="00B80FDD"/>
    <w:rsid w:val="00B811F9"/>
    <w:rsid w:val="00B818CC"/>
    <w:rsid w:val="00B82041"/>
    <w:rsid w:val="00B82602"/>
    <w:rsid w:val="00B83417"/>
    <w:rsid w:val="00B83859"/>
    <w:rsid w:val="00B841F6"/>
    <w:rsid w:val="00B84201"/>
    <w:rsid w:val="00B845CE"/>
    <w:rsid w:val="00B8495F"/>
    <w:rsid w:val="00B861C1"/>
    <w:rsid w:val="00B865CA"/>
    <w:rsid w:val="00B87554"/>
    <w:rsid w:val="00B87F0E"/>
    <w:rsid w:val="00B90079"/>
    <w:rsid w:val="00B903F2"/>
    <w:rsid w:val="00B90CD7"/>
    <w:rsid w:val="00B913C2"/>
    <w:rsid w:val="00B91DB6"/>
    <w:rsid w:val="00B924B9"/>
    <w:rsid w:val="00B926B4"/>
    <w:rsid w:val="00B92A72"/>
    <w:rsid w:val="00B93199"/>
    <w:rsid w:val="00B93212"/>
    <w:rsid w:val="00B93B4D"/>
    <w:rsid w:val="00B93C3D"/>
    <w:rsid w:val="00B942AE"/>
    <w:rsid w:val="00B956FB"/>
    <w:rsid w:val="00B9583F"/>
    <w:rsid w:val="00B96F9F"/>
    <w:rsid w:val="00B9711E"/>
    <w:rsid w:val="00B97480"/>
    <w:rsid w:val="00B974D0"/>
    <w:rsid w:val="00B97675"/>
    <w:rsid w:val="00BA0975"/>
    <w:rsid w:val="00BA18EC"/>
    <w:rsid w:val="00BA1B09"/>
    <w:rsid w:val="00BA1EF9"/>
    <w:rsid w:val="00BA2653"/>
    <w:rsid w:val="00BA32BA"/>
    <w:rsid w:val="00BA5BE4"/>
    <w:rsid w:val="00BA6A1D"/>
    <w:rsid w:val="00BA7345"/>
    <w:rsid w:val="00BB0220"/>
    <w:rsid w:val="00BB0BCA"/>
    <w:rsid w:val="00BB1738"/>
    <w:rsid w:val="00BB1847"/>
    <w:rsid w:val="00BB1C07"/>
    <w:rsid w:val="00BB1CCA"/>
    <w:rsid w:val="00BB22E2"/>
    <w:rsid w:val="00BB3978"/>
    <w:rsid w:val="00BB4C9F"/>
    <w:rsid w:val="00BB578F"/>
    <w:rsid w:val="00BB70C4"/>
    <w:rsid w:val="00BB77D3"/>
    <w:rsid w:val="00BB78A1"/>
    <w:rsid w:val="00BC076B"/>
    <w:rsid w:val="00BC07E3"/>
    <w:rsid w:val="00BC1CE0"/>
    <w:rsid w:val="00BC20B7"/>
    <w:rsid w:val="00BC2A8B"/>
    <w:rsid w:val="00BC3549"/>
    <w:rsid w:val="00BC3C93"/>
    <w:rsid w:val="00BC3D32"/>
    <w:rsid w:val="00BC3DA3"/>
    <w:rsid w:val="00BC4691"/>
    <w:rsid w:val="00BC4C56"/>
    <w:rsid w:val="00BC6F2B"/>
    <w:rsid w:val="00BC799A"/>
    <w:rsid w:val="00BD0FE2"/>
    <w:rsid w:val="00BD17DA"/>
    <w:rsid w:val="00BD21CB"/>
    <w:rsid w:val="00BD2252"/>
    <w:rsid w:val="00BD22BF"/>
    <w:rsid w:val="00BD2A6C"/>
    <w:rsid w:val="00BD2D6F"/>
    <w:rsid w:val="00BD32BF"/>
    <w:rsid w:val="00BD3ECF"/>
    <w:rsid w:val="00BD5793"/>
    <w:rsid w:val="00BD579D"/>
    <w:rsid w:val="00BD6052"/>
    <w:rsid w:val="00BD66A7"/>
    <w:rsid w:val="00BD7424"/>
    <w:rsid w:val="00BD79A9"/>
    <w:rsid w:val="00BD7A16"/>
    <w:rsid w:val="00BD7F08"/>
    <w:rsid w:val="00BE034C"/>
    <w:rsid w:val="00BE0FA9"/>
    <w:rsid w:val="00BE0FFA"/>
    <w:rsid w:val="00BE192E"/>
    <w:rsid w:val="00BE1EE6"/>
    <w:rsid w:val="00BE20F1"/>
    <w:rsid w:val="00BE2146"/>
    <w:rsid w:val="00BE2489"/>
    <w:rsid w:val="00BE2E15"/>
    <w:rsid w:val="00BE315A"/>
    <w:rsid w:val="00BE3847"/>
    <w:rsid w:val="00BE448B"/>
    <w:rsid w:val="00BE4A92"/>
    <w:rsid w:val="00BE5220"/>
    <w:rsid w:val="00BE6028"/>
    <w:rsid w:val="00BE6285"/>
    <w:rsid w:val="00BF13C8"/>
    <w:rsid w:val="00BF1C57"/>
    <w:rsid w:val="00BF402E"/>
    <w:rsid w:val="00BF4C94"/>
    <w:rsid w:val="00BF4D56"/>
    <w:rsid w:val="00BF63CB"/>
    <w:rsid w:val="00BF76DF"/>
    <w:rsid w:val="00BF7A7E"/>
    <w:rsid w:val="00C0034C"/>
    <w:rsid w:val="00C00D01"/>
    <w:rsid w:val="00C011E3"/>
    <w:rsid w:val="00C01831"/>
    <w:rsid w:val="00C01DF1"/>
    <w:rsid w:val="00C01EC4"/>
    <w:rsid w:val="00C02393"/>
    <w:rsid w:val="00C0247A"/>
    <w:rsid w:val="00C02F2B"/>
    <w:rsid w:val="00C03D91"/>
    <w:rsid w:val="00C06427"/>
    <w:rsid w:val="00C070D5"/>
    <w:rsid w:val="00C072BD"/>
    <w:rsid w:val="00C07914"/>
    <w:rsid w:val="00C07CE7"/>
    <w:rsid w:val="00C109EE"/>
    <w:rsid w:val="00C1162D"/>
    <w:rsid w:val="00C129F3"/>
    <w:rsid w:val="00C12FC3"/>
    <w:rsid w:val="00C13C35"/>
    <w:rsid w:val="00C13E65"/>
    <w:rsid w:val="00C145B5"/>
    <w:rsid w:val="00C14B3A"/>
    <w:rsid w:val="00C157A7"/>
    <w:rsid w:val="00C15CFE"/>
    <w:rsid w:val="00C15DAF"/>
    <w:rsid w:val="00C16367"/>
    <w:rsid w:val="00C16C1C"/>
    <w:rsid w:val="00C16EEE"/>
    <w:rsid w:val="00C170D0"/>
    <w:rsid w:val="00C1724B"/>
    <w:rsid w:val="00C17874"/>
    <w:rsid w:val="00C17E18"/>
    <w:rsid w:val="00C20432"/>
    <w:rsid w:val="00C20FB9"/>
    <w:rsid w:val="00C2156F"/>
    <w:rsid w:val="00C22351"/>
    <w:rsid w:val="00C225FD"/>
    <w:rsid w:val="00C2276E"/>
    <w:rsid w:val="00C227E2"/>
    <w:rsid w:val="00C22976"/>
    <w:rsid w:val="00C22A97"/>
    <w:rsid w:val="00C22F06"/>
    <w:rsid w:val="00C246E2"/>
    <w:rsid w:val="00C24DBA"/>
    <w:rsid w:val="00C24EFF"/>
    <w:rsid w:val="00C259D2"/>
    <w:rsid w:val="00C27CB0"/>
    <w:rsid w:val="00C30791"/>
    <w:rsid w:val="00C3091C"/>
    <w:rsid w:val="00C312EB"/>
    <w:rsid w:val="00C329BA"/>
    <w:rsid w:val="00C32D0B"/>
    <w:rsid w:val="00C33519"/>
    <w:rsid w:val="00C33CD9"/>
    <w:rsid w:val="00C34068"/>
    <w:rsid w:val="00C340FB"/>
    <w:rsid w:val="00C34847"/>
    <w:rsid w:val="00C34F86"/>
    <w:rsid w:val="00C35BDF"/>
    <w:rsid w:val="00C35E1C"/>
    <w:rsid w:val="00C364AD"/>
    <w:rsid w:val="00C37FB6"/>
    <w:rsid w:val="00C4006B"/>
    <w:rsid w:val="00C403A0"/>
    <w:rsid w:val="00C41120"/>
    <w:rsid w:val="00C415A4"/>
    <w:rsid w:val="00C449B6"/>
    <w:rsid w:val="00C44D5E"/>
    <w:rsid w:val="00C45049"/>
    <w:rsid w:val="00C454AE"/>
    <w:rsid w:val="00C46280"/>
    <w:rsid w:val="00C47362"/>
    <w:rsid w:val="00C47CFC"/>
    <w:rsid w:val="00C50144"/>
    <w:rsid w:val="00C513DD"/>
    <w:rsid w:val="00C516C7"/>
    <w:rsid w:val="00C51905"/>
    <w:rsid w:val="00C51E6C"/>
    <w:rsid w:val="00C51F39"/>
    <w:rsid w:val="00C52642"/>
    <w:rsid w:val="00C52780"/>
    <w:rsid w:val="00C52980"/>
    <w:rsid w:val="00C52DEB"/>
    <w:rsid w:val="00C53E2C"/>
    <w:rsid w:val="00C549B8"/>
    <w:rsid w:val="00C54C6B"/>
    <w:rsid w:val="00C55363"/>
    <w:rsid w:val="00C55364"/>
    <w:rsid w:val="00C609F2"/>
    <w:rsid w:val="00C60E27"/>
    <w:rsid w:val="00C624A4"/>
    <w:rsid w:val="00C64A6E"/>
    <w:rsid w:val="00C653CD"/>
    <w:rsid w:val="00C65F0F"/>
    <w:rsid w:val="00C6703E"/>
    <w:rsid w:val="00C673E9"/>
    <w:rsid w:val="00C70845"/>
    <w:rsid w:val="00C70C41"/>
    <w:rsid w:val="00C7198B"/>
    <w:rsid w:val="00C71EAC"/>
    <w:rsid w:val="00C72E47"/>
    <w:rsid w:val="00C7326C"/>
    <w:rsid w:val="00C73617"/>
    <w:rsid w:val="00C7400B"/>
    <w:rsid w:val="00C75CAF"/>
    <w:rsid w:val="00C75E37"/>
    <w:rsid w:val="00C76034"/>
    <w:rsid w:val="00C77016"/>
    <w:rsid w:val="00C77101"/>
    <w:rsid w:val="00C771B7"/>
    <w:rsid w:val="00C80298"/>
    <w:rsid w:val="00C808FB"/>
    <w:rsid w:val="00C829C1"/>
    <w:rsid w:val="00C83696"/>
    <w:rsid w:val="00C846EA"/>
    <w:rsid w:val="00C84B48"/>
    <w:rsid w:val="00C84ED6"/>
    <w:rsid w:val="00C855E4"/>
    <w:rsid w:val="00C86BD1"/>
    <w:rsid w:val="00C86F7E"/>
    <w:rsid w:val="00C90237"/>
    <w:rsid w:val="00C90BD0"/>
    <w:rsid w:val="00C90D2D"/>
    <w:rsid w:val="00C91883"/>
    <w:rsid w:val="00C93664"/>
    <w:rsid w:val="00C93E88"/>
    <w:rsid w:val="00C940DF"/>
    <w:rsid w:val="00C9584F"/>
    <w:rsid w:val="00C95A84"/>
    <w:rsid w:val="00C95B99"/>
    <w:rsid w:val="00CA0003"/>
    <w:rsid w:val="00CA04C5"/>
    <w:rsid w:val="00CA15EB"/>
    <w:rsid w:val="00CA1F10"/>
    <w:rsid w:val="00CA1F20"/>
    <w:rsid w:val="00CA23EA"/>
    <w:rsid w:val="00CA2584"/>
    <w:rsid w:val="00CA28AC"/>
    <w:rsid w:val="00CA3586"/>
    <w:rsid w:val="00CA48F4"/>
    <w:rsid w:val="00CA4F68"/>
    <w:rsid w:val="00CA5EA1"/>
    <w:rsid w:val="00CA6F3C"/>
    <w:rsid w:val="00CA6FBB"/>
    <w:rsid w:val="00CA717D"/>
    <w:rsid w:val="00CB004A"/>
    <w:rsid w:val="00CB0DA8"/>
    <w:rsid w:val="00CB1BE2"/>
    <w:rsid w:val="00CB2078"/>
    <w:rsid w:val="00CB2395"/>
    <w:rsid w:val="00CB25CD"/>
    <w:rsid w:val="00CB2685"/>
    <w:rsid w:val="00CB2DC3"/>
    <w:rsid w:val="00CB4A7D"/>
    <w:rsid w:val="00CB50EC"/>
    <w:rsid w:val="00CB54C5"/>
    <w:rsid w:val="00CB56BE"/>
    <w:rsid w:val="00CB5DC3"/>
    <w:rsid w:val="00CB758F"/>
    <w:rsid w:val="00CC09AB"/>
    <w:rsid w:val="00CC1395"/>
    <w:rsid w:val="00CC1567"/>
    <w:rsid w:val="00CC22C8"/>
    <w:rsid w:val="00CC28EF"/>
    <w:rsid w:val="00CC3C39"/>
    <w:rsid w:val="00CC4418"/>
    <w:rsid w:val="00CC464C"/>
    <w:rsid w:val="00CC476B"/>
    <w:rsid w:val="00CC479E"/>
    <w:rsid w:val="00CC5556"/>
    <w:rsid w:val="00CC5817"/>
    <w:rsid w:val="00CC645D"/>
    <w:rsid w:val="00CC67F5"/>
    <w:rsid w:val="00CC6E2A"/>
    <w:rsid w:val="00CC7112"/>
    <w:rsid w:val="00CC7A50"/>
    <w:rsid w:val="00CC7CE1"/>
    <w:rsid w:val="00CD0863"/>
    <w:rsid w:val="00CD2A60"/>
    <w:rsid w:val="00CD2C8A"/>
    <w:rsid w:val="00CD2F23"/>
    <w:rsid w:val="00CD3D4C"/>
    <w:rsid w:val="00CD41E4"/>
    <w:rsid w:val="00CD4247"/>
    <w:rsid w:val="00CD462F"/>
    <w:rsid w:val="00CD4C5D"/>
    <w:rsid w:val="00CD4D32"/>
    <w:rsid w:val="00CD4FB4"/>
    <w:rsid w:val="00CD5068"/>
    <w:rsid w:val="00CD5744"/>
    <w:rsid w:val="00CD5F16"/>
    <w:rsid w:val="00CD6FC6"/>
    <w:rsid w:val="00CD7A6C"/>
    <w:rsid w:val="00CD7C4A"/>
    <w:rsid w:val="00CE1816"/>
    <w:rsid w:val="00CE1DBD"/>
    <w:rsid w:val="00CE2A4A"/>
    <w:rsid w:val="00CE2BA6"/>
    <w:rsid w:val="00CE2FDC"/>
    <w:rsid w:val="00CE3CD9"/>
    <w:rsid w:val="00CE416A"/>
    <w:rsid w:val="00CE5E61"/>
    <w:rsid w:val="00CE62CA"/>
    <w:rsid w:val="00CE696E"/>
    <w:rsid w:val="00CF080B"/>
    <w:rsid w:val="00CF0B29"/>
    <w:rsid w:val="00CF1051"/>
    <w:rsid w:val="00CF18ED"/>
    <w:rsid w:val="00CF1EE4"/>
    <w:rsid w:val="00CF1F6F"/>
    <w:rsid w:val="00CF3136"/>
    <w:rsid w:val="00CF33E1"/>
    <w:rsid w:val="00CF3AAD"/>
    <w:rsid w:val="00CF3D48"/>
    <w:rsid w:val="00CF54BE"/>
    <w:rsid w:val="00CF5772"/>
    <w:rsid w:val="00CF598C"/>
    <w:rsid w:val="00CF6FED"/>
    <w:rsid w:val="00CF709E"/>
    <w:rsid w:val="00CF79A8"/>
    <w:rsid w:val="00CF7C01"/>
    <w:rsid w:val="00CF7D4E"/>
    <w:rsid w:val="00D00FA0"/>
    <w:rsid w:val="00D01911"/>
    <w:rsid w:val="00D01B41"/>
    <w:rsid w:val="00D01BBC"/>
    <w:rsid w:val="00D01D2F"/>
    <w:rsid w:val="00D024DE"/>
    <w:rsid w:val="00D02C08"/>
    <w:rsid w:val="00D02C94"/>
    <w:rsid w:val="00D03773"/>
    <w:rsid w:val="00D04265"/>
    <w:rsid w:val="00D04F3B"/>
    <w:rsid w:val="00D04FE6"/>
    <w:rsid w:val="00D052AF"/>
    <w:rsid w:val="00D056AB"/>
    <w:rsid w:val="00D05972"/>
    <w:rsid w:val="00D05CDB"/>
    <w:rsid w:val="00D069E9"/>
    <w:rsid w:val="00D103F5"/>
    <w:rsid w:val="00D10490"/>
    <w:rsid w:val="00D10EB9"/>
    <w:rsid w:val="00D11F61"/>
    <w:rsid w:val="00D1247E"/>
    <w:rsid w:val="00D12A3F"/>
    <w:rsid w:val="00D13486"/>
    <w:rsid w:val="00D13CA0"/>
    <w:rsid w:val="00D13CA2"/>
    <w:rsid w:val="00D14434"/>
    <w:rsid w:val="00D14CC5"/>
    <w:rsid w:val="00D16077"/>
    <w:rsid w:val="00D1692A"/>
    <w:rsid w:val="00D16D5B"/>
    <w:rsid w:val="00D16E4E"/>
    <w:rsid w:val="00D204AC"/>
    <w:rsid w:val="00D20D47"/>
    <w:rsid w:val="00D20E22"/>
    <w:rsid w:val="00D21302"/>
    <w:rsid w:val="00D221D9"/>
    <w:rsid w:val="00D22220"/>
    <w:rsid w:val="00D2432D"/>
    <w:rsid w:val="00D24AEC"/>
    <w:rsid w:val="00D2507E"/>
    <w:rsid w:val="00D257E1"/>
    <w:rsid w:val="00D25C1E"/>
    <w:rsid w:val="00D260DE"/>
    <w:rsid w:val="00D26B79"/>
    <w:rsid w:val="00D26F38"/>
    <w:rsid w:val="00D30D48"/>
    <w:rsid w:val="00D30EE0"/>
    <w:rsid w:val="00D32969"/>
    <w:rsid w:val="00D32B38"/>
    <w:rsid w:val="00D33250"/>
    <w:rsid w:val="00D344C8"/>
    <w:rsid w:val="00D34555"/>
    <w:rsid w:val="00D3481E"/>
    <w:rsid w:val="00D34ADE"/>
    <w:rsid w:val="00D35BDD"/>
    <w:rsid w:val="00D363E6"/>
    <w:rsid w:val="00D36561"/>
    <w:rsid w:val="00D3684E"/>
    <w:rsid w:val="00D36920"/>
    <w:rsid w:val="00D37B5B"/>
    <w:rsid w:val="00D404C7"/>
    <w:rsid w:val="00D41A93"/>
    <w:rsid w:val="00D41B29"/>
    <w:rsid w:val="00D43A0A"/>
    <w:rsid w:val="00D45243"/>
    <w:rsid w:val="00D4596B"/>
    <w:rsid w:val="00D45B49"/>
    <w:rsid w:val="00D465A0"/>
    <w:rsid w:val="00D4683B"/>
    <w:rsid w:val="00D46BC5"/>
    <w:rsid w:val="00D47213"/>
    <w:rsid w:val="00D51139"/>
    <w:rsid w:val="00D51323"/>
    <w:rsid w:val="00D52C62"/>
    <w:rsid w:val="00D52D7D"/>
    <w:rsid w:val="00D533D9"/>
    <w:rsid w:val="00D53DD5"/>
    <w:rsid w:val="00D56A00"/>
    <w:rsid w:val="00D572DC"/>
    <w:rsid w:val="00D57EC8"/>
    <w:rsid w:val="00D57EFD"/>
    <w:rsid w:val="00D6048E"/>
    <w:rsid w:val="00D60687"/>
    <w:rsid w:val="00D60975"/>
    <w:rsid w:val="00D60B2E"/>
    <w:rsid w:val="00D61554"/>
    <w:rsid w:val="00D62C1A"/>
    <w:rsid w:val="00D62DDF"/>
    <w:rsid w:val="00D62F40"/>
    <w:rsid w:val="00D631AD"/>
    <w:rsid w:val="00D635DD"/>
    <w:rsid w:val="00D63EDE"/>
    <w:rsid w:val="00D642BC"/>
    <w:rsid w:val="00D64E9D"/>
    <w:rsid w:val="00D658EA"/>
    <w:rsid w:val="00D65B99"/>
    <w:rsid w:val="00D65ED0"/>
    <w:rsid w:val="00D67B03"/>
    <w:rsid w:val="00D72A10"/>
    <w:rsid w:val="00D72E28"/>
    <w:rsid w:val="00D735DC"/>
    <w:rsid w:val="00D7486D"/>
    <w:rsid w:val="00D74E05"/>
    <w:rsid w:val="00D773B6"/>
    <w:rsid w:val="00D80A4C"/>
    <w:rsid w:val="00D81AC5"/>
    <w:rsid w:val="00D81C34"/>
    <w:rsid w:val="00D82071"/>
    <w:rsid w:val="00D8302E"/>
    <w:rsid w:val="00D833C4"/>
    <w:rsid w:val="00D840DE"/>
    <w:rsid w:val="00D84362"/>
    <w:rsid w:val="00D84598"/>
    <w:rsid w:val="00D847AA"/>
    <w:rsid w:val="00D84CB3"/>
    <w:rsid w:val="00D84DF0"/>
    <w:rsid w:val="00D8567F"/>
    <w:rsid w:val="00D86115"/>
    <w:rsid w:val="00D8649A"/>
    <w:rsid w:val="00D87D28"/>
    <w:rsid w:val="00D90014"/>
    <w:rsid w:val="00D90057"/>
    <w:rsid w:val="00D90A5C"/>
    <w:rsid w:val="00D90C1D"/>
    <w:rsid w:val="00D90C27"/>
    <w:rsid w:val="00D90F81"/>
    <w:rsid w:val="00D913C3"/>
    <w:rsid w:val="00D92C2E"/>
    <w:rsid w:val="00D93188"/>
    <w:rsid w:val="00D933C0"/>
    <w:rsid w:val="00D93D57"/>
    <w:rsid w:val="00D93F4E"/>
    <w:rsid w:val="00D9448E"/>
    <w:rsid w:val="00D947E0"/>
    <w:rsid w:val="00D94846"/>
    <w:rsid w:val="00D94EF4"/>
    <w:rsid w:val="00D95E86"/>
    <w:rsid w:val="00D961FD"/>
    <w:rsid w:val="00D971DA"/>
    <w:rsid w:val="00DA0D70"/>
    <w:rsid w:val="00DA3D7A"/>
    <w:rsid w:val="00DA4469"/>
    <w:rsid w:val="00DA4B4A"/>
    <w:rsid w:val="00DA4D0E"/>
    <w:rsid w:val="00DA6165"/>
    <w:rsid w:val="00DA6565"/>
    <w:rsid w:val="00DA6626"/>
    <w:rsid w:val="00DA7623"/>
    <w:rsid w:val="00DA783C"/>
    <w:rsid w:val="00DA7C44"/>
    <w:rsid w:val="00DB17FF"/>
    <w:rsid w:val="00DB1BD2"/>
    <w:rsid w:val="00DB1CD5"/>
    <w:rsid w:val="00DB1DE9"/>
    <w:rsid w:val="00DB3E3F"/>
    <w:rsid w:val="00DB462E"/>
    <w:rsid w:val="00DB493E"/>
    <w:rsid w:val="00DB4DC2"/>
    <w:rsid w:val="00DB4F10"/>
    <w:rsid w:val="00DB653A"/>
    <w:rsid w:val="00DB7B1F"/>
    <w:rsid w:val="00DC0020"/>
    <w:rsid w:val="00DC0AAB"/>
    <w:rsid w:val="00DC1327"/>
    <w:rsid w:val="00DC1763"/>
    <w:rsid w:val="00DC18A4"/>
    <w:rsid w:val="00DC2520"/>
    <w:rsid w:val="00DC2ACA"/>
    <w:rsid w:val="00DC2FA8"/>
    <w:rsid w:val="00DC49BD"/>
    <w:rsid w:val="00DC570C"/>
    <w:rsid w:val="00DC5EB9"/>
    <w:rsid w:val="00DC6125"/>
    <w:rsid w:val="00DC650B"/>
    <w:rsid w:val="00DC6A7A"/>
    <w:rsid w:val="00DC6CDD"/>
    <w:rsid w:val="00DC6F17"/>
    <w:rsid w:val="00DC79DB"/>
    <w:rsid w:val="00DC7B60"/>
    <w:rsid w:val="00DC7DDB"/>
    <w:rsid w:val="00DD0A18"/>
    <w:rsid w:val="00DD14C3"/>
    <w:rsid w:val="00DD14F4"/>
    <w:rsid w:val="00DD1849"/>
    <w:rsid w:val="00DD2237"/>
    <w:rsid w:val="00DD30EC"/>
    <w:rsid w:val="00DD36DD"/>
    <w:rsid w:val="00DD3E06"/>
    <w:rsid w:val="00DD45C1"/>
    <w:rsid w:val="00DD51F9"/>
    <w:rsid w:val="00DD5C92"/>
    <w:rsid w:val="00DD5F2F"/>
    <w:rsid w:val="00DD6138"/>
    <w:rsid w:val="00DE0415"/>
    <w:rsid w:val="00DE0456"/>
    <w:rsid w:val="00DE05DC"/>
    <w:rsid w:val="00DE0C12"/>
    <w:rsid w:val="00DE110D"/>
    <w:rsid w:val="00DE149F"/>
    <w:rsid w:val="00DE26A7"/>
    <w:rsid w:val="00DE4401"/>
    <w:rsid w:val="00DE4E28"/>
    <w:rsid w:val="00DE53ED"/>
    <w:rsid w:val="00DE681F"/>
    <w:rsid w:val="00DE75F7"/>
    <w:rsid w:val="00DE76A2"/>
    <w:rsid w:val="00DE77BB"/>
    <w:rsid w:val="00DE7826"/>
    <w:rsid w:val="00DF00BB"/>
    <w:rsid w:val="00DF0A73"/>
    <w:rsid w:val="00DF1805"/>
    <w:rsid w:val="00DF1A7C"/>
    <w:rsid w:val="00DF3039"/>
    <w:rsid w:val="00DF421F"/>
    <w:rsid w:val="00DF4671"/>
    <w:rsid w:val="00DF5AEF"/>
    <w:rsid w:val="00DF5DF3"/>
    <w:rsid w:val="00DF5E0C"/>
    <w:rsid w:val="00DF5FC1"/>
    <w:rsid w:val="00DF78CC"/>
    <w:rsid w:val="00DF7B59"/>
    <w:rsid w:val="00E00B16"/>
    <w:rsid w:val="00E01559"/>
    <w:rsid w:val="00E01643"/>
    <w:rsid w:val="00E0171A"/>
    <w:rsid w:val="00E01B1F"/>
    <w:rsid w:val="00E02060"/>
    <w:rsid w:val="00E0409E"/>
    <w:rsid w:val="00E0486E"/>
    <w:rsid w:val="00E04C40"/>
    <w:rsid w:val="00E05275"/>
    <w:rsid w:val="00E06530"/>
    <w:rsid w:val="00E06771"/>
    <w:rsid w:val="00E06A46"/>
    <w:rsid w:val="00E06BF3"/>
    <w:rsid w:val="00E07FFB"/>
    <w:rsid w:val="00E10ED5"/>
    <w:rsid w:val="00E111AF"/>
    <w:rsid w:val="00E12A31"/>
    <w:rsid w:val="00E12BB2"/>
    <w:rsid w:val="00E16882"/>
    <w:rsid w:val="00E177D8"/>
    <w:rsid w:val="00E20A31"/>
    <w:rsid w:val="00E20F62"/>
    <w:rsid w:val="00E21141"/>
    <w:rsid w:val="00E21D39"/>
    <w:rsid w:val="00E226CC"/>
    <w:rsid w:val="00E22D46"/>
    <w:rsid w:val="00E23535"/>
    <w:rsid w:val="00E23FE7"/>
    <w:rsid w:val="00E26823"/>
    <w:rsid w:val="00E26E54"/>
    <w:rsid w:val="00E2720C"/>
    <w:rsid w:val="00E306BD"/>
    <w:rsid w:val="00E30784"/>
    <w:rsid w:val="00E307B9"/>
    <w:rsid w:val="00E31787"/>
    <w:rsid w:val="00E32E0B"/>
    <w:rsid w:val="00E334DA"/>
    <w:rsid w:val="00E33A0C"/>
    <w:rsid w:val="00E347D0"/>
    <w:rsid w:val="00E34BEB"/>
    <w:rsid w:val="00E36E39"/>
    <w:rsid w:val="00E40993"/>
    <w:rsid w:val="00E40B34"/>
    <w:rsid w:val="00E41144"/>
    <w:rsid w:val="00E41B5D"/>
    <w:rsid w:val="00E41C57"/>
    <w:rsid w:val="00E42611"/>
    <w:rsid w:val="00E42663"/>
    <w:rsid w:val="00E43133"/>
    <w:rsid w:val="00E44C81"/>
    <w:rsid w:val="00E45D58"/>
    <w:rsid w:val="00E467E4"/>
    <w:rsid w:val="00E470E2"/>
    <w:rsid w:val="00E50465"/>
    <w:rsid w:val="00E50508"/>
    <w:rsid w:val="00E50675"/>
    <w:rsid w:val="00E50D2C"/>
    <w:rsid w:val="00E50E0F"/>
    <w:rsid w:val="00E51081"/>
    <w:rsid w:val="00E53852"/>
    <w:rsid w:val="00E54560"/>
    <w:rsid w:val="00E54B0A"/>
    <w:rsid w:val="00E55F45"/>
    <w:rsid w:val="00E56BDD"/>
    <w:rsid w:val="00E56D36"/>
    <w:rsid w:val="00E57380"/>
    <w:rsid w:val="00E57524"/>
    <w:rsid w:val="00E6039F"/>
    <w:rsid w:val="00E60D32"/>
    <w:rsid w:val="00E61B4E"/>
    <w:rsid w:val="00E62BF7"/>
    <w:rsid w:val="00E63469"/>
    <w:rsid w:val="00E640AE"/>
    <w:rsid w:val="00E65D6E"/>
    <w:rsid w:val="00E66878"/>
    <w:rsid w:val="00E66C47"/>
    <w:rsid w:val="00E67150"/>
    <w:rsid w:val="00E70218"/>
    <w:rsid w:val="00E702C5"/>
    <w:rsid w:val="00E70399"/>
    <w:rsid w:val="00E706AA"/>
    <w:rsid w:val="00E71EB2"/>
    <w:rsid w:val="00E72C1E"/>
    <w:rsid w:val="00E74073"/>
    <w:rsid w:val="00E74208"/>
    <w:rsid w:val="00E742DA"/>
    <w:rsid w:val="00E74434"/>
    <w:rsid w:val="00E77010"/>
    <w:rsid w:val="00E771AA"/>
    <w:rsid w:val="00E777FA"/>
    <w:rsid w:val="00E77810"/>
    <w:rsid w:val="00E77882"/>
    <w:rsid w:val="00E81D21"/>
    <w:rsid w:val="00E842E6"/>
    <w:rsid w:val="00E8431C"/>
    <w:rsid w:val="00E8472C"/>
    <w:rsid w:val="00E858FA"/>
    <w:rsid w:val="00E85959"/>
    <w:rsid w:val="00E8711F"/>
    <w:rsid w:val="00E87361"/>
    <w:rsid w:val="00E873DD"/>
    <w:rsid w:val="00E87726"/>
    <w:rsid w:val="00E87733"/>
    <w:rsid w:val="00E87D89"/>
    <w:rsid w:val="00E901EC"/>
    <w:rsid w:val="00E90C18"/>
    <w:rsid w:val="00E91ADD"/>
    <w:rsid w:val="00E920A5"/>
    <w:rsid w:val="00E921BE"/>
    <w:rsid w:val="00E9263B"/>
    <w:rsid w:val="00E92E7D"/>
    <w:rsid w:val="00E92EED"/>
    <w:rsid w:val="00E93462"/>
    <w:rsid w:val="00E93C55"/>
    <w:rsid w:val="00E94834"/>
    <w:rsid w:val="00E94A63"/>
    <w:rsid w:val="00E95A0C"/>
    <w:rsid w:val="00E9701B"/>
    <w:rsid w:val="00E97736"/>
    <w:rsid w:val="00E97F02"/>
    <w:rsid w:val="00EA0C4D"/>
    <w:rsid w:val="00EA0CDC"/>
    <w:rsid w:val="00EA12F7"/>
    <w:rsid w:val="00EA1A72"/>
    <w:rsid w:val="00EA1AA4"/>
    <w:rsid w:val="00EA204F"/>
    <w:rsid w:val="00EA233E"/>
    <w:rsid w:val="00EA35AD"/>
    <w:rsid w:val="00EA3613"/>
    <w:rsid w:val="00EA5384"/>
    <w:rsid w:val="00EA5DAC"/>
    <w:rsid w:val="00EA5E9B"/>
    <w:rsid w:val="00EA64A5"/>
    <w:rsid w:val="00EA7614"/>
    <w:rsid w:val="00EA7C01"/>
    <w:rsid w:val="00EA7D28"/>
    <w:rsid w:val="00EB04ED"/>
    <w:rsid w:val="00EB05D3"/>
    <w:rsid w:val="00EB0600"/>
    <w:rsid w:val="00EB0D90"/>
    <w:rsid w:val="00EB1379"/>
    <w:rsid w:val="00EB35BD"/>
    <w:rsid w:val="00EB3F3F"/>
    <w:rsid w:val="00EB4C37"/>
    <w:rsid w:val="00EB6AEB"/>
    <w:rsid w:val="00EB6B42"/>
    <w:rsid w:val="00EB6E76"/>
    <w:rsid w:val="00EB6F0F"/>
    <w:rsid w:val="00EB7A60"/>
    <w:rsid w:val="00EC0792"/>
    <w:rsid w:val="00EC0B4B"/>
    <w:rsid w:val="00EC0E0D"/>
    <w:rsid w:val="00EC13A2"/>
    <w:rsid w:val="00EC1975"/>
    <w:rsid w:val="00EC25C5"/>
    <w:rsid w:val="00EC37A3"/>
    <w:rsid w:val="00EC3BDA"/>
    <w:rsid w:val="00EC4DEC"/>
    <w:rsid w:val="00EC71B0"/>
    <w:rsid w:val="00EC7A46"/>
    <w:rsid w:val="00EC7CDB"/>
    <w:rsid w:val="00EC7D23"/>
    <w:rsid w:val="00ED0376"/>
    <w:rsid w:val="00ED0E01"/>
    <w:rsid w:val="00ED1F73"/>
    <w:rsid w:val="00ED31C2"/>
    <w:rsid w:val="00ED45B3"/>
    <w:rsid w:val="00ED50C3"/>
    <w:rsid w:val="00ED58A4"/>
    <w:rsid w:val="00ED5CDF"/>
    <w:rsid w:val="00ED6404"/>
    <w:rsid w:val="00EE0406"/>
    <w:rsid w:val="00EE0628"/>
    <w:rsid w:val="00EE06D4"/>
    <w:rsid w:val="00EE0AE9"/>
    <w:rsid w:val="00EE17D7"/>
    <w:rsid w:val="00EE2178"/>
    <w:rsid w:val="00EE26FB"/>
    <w:rsid w:val="00EE399D"/>
    <w:rsid w:val="00EE4B25"/>
    <w:rsid w:val="00EE684E"/>
    <w:rsid w:val="00EE6ADD"/>
    <w:rsid w:val="00EE77E0"/>
    <w:rsid w:val="00EE7ED2"/>
    <w:rsid w:val="00EF06D7"/>
    <w:rsid w:val="00EF1514"/>
    <w:rsid w:val="00EF1759"/>
    <w:rsid w:val="00EF1EB4"/>
    <w:rsid w:val="00EF278C"/>
    <w:rsid w:val="00EF2F25"/>
    <w:rsid w:val="00EF3044"/>
    <w:rsid w:val="00EF3503"/>
    <w:rsid w:val="00EF3CF0"/>
    <w:rsid w:val="00EF3D2E"/>
    <w:rsid w:val="00EF4981"/>
    <w:rsid w:val="00EF6AD6"/>
    <w:rsid w:val="00EF6BF2"/>
    <w:rsid w:val="00EF7C18"/>
    <w:rsid w:val="00F003E6"/>
    <w:rsid w:val="00F005EB"/>
    <w:rsid w:val="00F022B4"/>
    <w:rsid w:val="00F035BC"/>
    <w:rsid w:val="00F03F0F"/>
    <w:rsid w:val="00F03F57"/>
    <w:rsid w:val="00F062F1"/>
    <w:rsid w:val="00F06B44"/>
    <w:rsid w:val="00F0780F"/>
    <w:rsid w:val="00F100D8"/>
    <w:rsid w:val="00F10DA7"/>
    <w:rsid w:val="00F10E1C"/>
    <w:rsid w:val="00F10F7A"/>
    <w:rsid w:val="00F110E4"/>
    <w:rsid w:val="00F113B5"/>
    <w:rsid w:val="00F113D6"/>
    <w:rsid w:val="00F122A9"/>
    <w:rsid w:val="00F129A1"/>
    <w:rsid w:val="00F12B6A"/>
    <w:rsid w:val="00F14101"/>
    <w:rsid w:val="00F14511"/>
    <w:rsid w:val="00F14759"/>
    <w:rsid w:val="00F14BDF"/>
    <w:rsid w:val="00F1521D"/>
    <w:rsid w:val="00F15A4A"/>
    <w:rsid w:val="00F1629B"/>
    <w:rsid w:val="00F1751D"/>
    <w:rsid w:val="00F178C6"/>
    <w:rsid w:val="00F17D3C"/>
    <w:rsid w:val="00F20363"/>
    <w:rsid w:val="00F20BBD"/>
    <w:rsid w:val="00F210CB"/>
    <w:rsid w:val="00F212BC"/>
    <w:rsid w:val="00F21CBF"/>
    <w:rsid w:val="00F2215B"/>
    <w:rsid w:val="00F2291C"/>
    <w:rsid w:val="00F229A0"/>
    <w:rsid w:val="00F22BEA"/>
    <w:rsid w:val="00F23616"/>
    <w:rsid w:val="00F2391F"/>
    <w:rsid w:val="00F23DD7"/>
    <w:rsid w:val="00F23E64"/>
    <w:rsid w:val="00F24756"/>
    <w:rsid w:val="00F24AA9"/>
    <w:rsid w:val="00F24D1A"/>
    <w:rsid w:val="00F2534B"/>
    <w:rsid w:val="00F25396"/>
    <w:rsid w:val="00F25543"/>
    <w:rsid w:val="00F257C9"/>
    <w:rsid w:val="00F262B3"/>
    <w:rsid w:val="00F26DFD"/>
    <w:rsid w:val="00F30BAD"/>
    <w:rsid w:val="00F30DD4"/>
    <w:rsid w:val="00F31A86"/>
    <w:rsid w:val="00F3491E"/>
    <w:rsid w:val="00F349AD"/>
    <w:rsid w:val="00F34D98"/>
    <w:rsid w:val="00F358AC"/>
    <w:rsid w:val="00F372FC"/>
    <w:rsid w:val="00F40055"/>
    <w:rsid w:val="00F40837"/>
    <w:rsid w:val="00F40A43"/>
    <w:rsid w:val="00F412DB"/>
    <w:rsid w:val="00F43453"/>
    <w:rsid w:val="00F43525"/>
    <w:rsid w:val="00F4400B"/>
    <w:rsid w:val="00F4465E"/>
    <w:rsid w:val="00F44B5F"/>
    <w:rsid w:val="00F45AF9"/>
    <w:rsid w:val="00F46766"/>
    <w:rsid w:val="00F46DA8"/>
    <w:rsid w:val="00F472AF"/>
    <w:rsid w:val="00F47420"/>
    <w:rsid w:val="00F4782D"/>
    <w:rsid w:val="00F51A92"/>
    <w:rsid w:val="00F51AD5"/>
    <w:rsid w:val="00F52715"/>
    <w:rsid w:val="00F5297D"/>
    <w:rsid w:val="00F53A55"/>
    <w:rsid w:val="00F53C43"/>
    <w:rsid w:val="00F543DC"/>
    <w:rsid w:val="00F55176"/>
    <w:rsid w:val="00F551CF"/>
    <w:rsid w:val="00F55ADE"/>
    <w:rsid w:val="00F564D6"/>
    <w:rsid w:val="00F564DA"/>
    <w:rsid w:val="00F565F6"/>
    <w:rsid w:val="00F56C50"/>
    <w:rsid w:val="00F5710C"/>
    <w:rsid w:val="00F57592"/>
    <w:rsid w:val="00F615D2"/>
    <w:rsid w:val="00F61679"/>
    <w:rsid w:val="00F6193F"/>
    <w:rsid w:val="00F62D90"/>
    <w:rsid w:val="00F6394B"/>
    <w:rsid w:val="00F66F81"/>
    <w:rsid w:val="00F67C1A"/>
    <w:rsid w:val="00F67F1B"/>
    <w:rsid w:val="00F715FF"/>
    <w:rsid w:val="00F71D88"/>
    <w:rsid w:val="00F721D9"/>
    <w:rsid w:val="00F72391"/>
    <w:rsid w:val="00F723F9"/>
    <w:rsid w:val="00F726DF"/>
    <w:rsid w:val="00F72A99"/>
    <w:rsid w:val="00F72E51"/>
    <w:rsid w:val="00F72FD0"/>
    <w:rsid w:val="00F7346D"/>
    <w:rsid w:val="00F7369D"/>
    <w:rsid w:val="00F7410F"/>
    <w:rsid w:val="00F7502F"/>
    <w:rsid w:val="00F75301"/>
    <w:rsid w:val="00F75AAD"/>
    <w:rsid w:val="00F75BC6"/>
    <w:rsid w:val="00F764C0"/>
    <w:rsid w:val="00F76F35"/>
    <w:rsid w:val="00F779C0"/>
    <w:rsid w:val="00F80299"/>
    <w:rsid w:val="00F81257"/>
    <w:rsid w:val="00F82256"/>
    <w:rsid w:val="00F822BA"/>
    <w:rsid w:val="00F82661"/>
    <w:rsid w:val="00F8332E"/>
    <w:rsid w:val="00F83955"/>
    <w:rsid w:val="00F84E9F"/>
    <w:rsid w:val="00F84F08"/>
    <w:rsid w:val="00F84FF7"/>
    <w:rsid w:val="00F85102"/>
    <w:rsid w:val="00F8521C"/>
    <w:rsid w:val="00F85441"/>
    <w:rsid w:val="00F8551C"/>
    <w:rsid w:val="00F85BF4"/>
    <w:rsid w:val="00F869C1"/>
    <w:rsid w:val="00F87BC2"/>
    <w:rsid w:val="00F87C52"/>
    <w:rsid w:val="00F87E0E"/>
    <w:rsid w:val="00F87EF9"/>
    <w:rsid w:val="00F90378"/>
    <w:rsid w:val="00F91CD4"/>
    <w:rsid w:val="00F91FB8"/>
    <w:rsid w:val="00F921FB"/>
    <w:rsid w:val="00F92322"/>
    <w:rsid w:val="00F9274E"/>
    <w:rsid w:val="00F93900"/>
    <w:rsid w:val="00F93927"/>
    <w:rsid w:val="00F94323"/>
    <w:rsid w:val="00F95C31"/>
    <w:rsid w:val="00F972D5"/>
    <w:rsid w:val="00F975A7"/>
    <w:rsid w:val="00FA03EC"/>
    <w:rsid w:val="00FA1883"/>
    <w:rsid w:val="00FA295A"/>
    <w:rsid w:val="00FA2C63"/>
    <w:rsid w:val="00FA318A"/>
    <w:rsid w:val="00FA34D1"/>
    <w:rsid w:val="00FA60DB"/>
    <w:rsid w:val="00FA6119"/>
    <w:rsid w:val="00FA67E5"/>
    <w:rsid w:val="00FA6FD9"/>
    <w:rsid w:val="00FA76AF"/>
    <w:rsid w:val="00FA784C"/>
    <w:rsid w:val="00FA7A9A"/>
    <w:rsid w:val="00FB076E"/>
    <w:rsid w:val="00FB15E5"/>
    <w:rsid w:val="00FB1E7E"/>
    <w:rsid w:val="00FB2C93"/>
    <w:rsid w:val="00FB31D5"/>
    <w:rsid w:val="00FB3712"/>
    <w:rsid w:val="00FB3FA6"/>
    <w:rsid w:val="00FB425D"/>
    <w:rsid w:val="00FB46EB"/>
    <w:rsid w:val="00FB50D4"/>
    <w:rsid w:val="00FB52A2"/>
    <w:rsid w:val="00FB5D43"/>
    <w:rsid w:val="00FB6521"/>
    <w:rsid w:val="00FB6723"/>
    <w:rsid w:val="00FC09A7"/>
    <w:rsid w:val="00FC0B3B"/>
    <w:rsid w:val="00FC0FF6"/>
    <w:rsid w:val="00FC1025"/>
    <w:rsid w:val="00FC1E66"/>
    <w:rsid w:val="00FC2292"/>
    <w:rsid w:val="00FC2381"/>
    <w:rsid w:val="00FC3B45"/>
    <w:rsid w:val="00FC40EC"/>
    <w:rsid w:val="00FC50E4"/>
    <w:rsid w:val="00FC5276"/>
    <w:rsid w:val="00FC5998"/>
    <w:rsid w:val="00FC6D72"/>
    <w:rsid w:val="00FC6D84"/>
    <w:rsid w:val="00FC6EC9"/>
    <w:rsid w:val="00FC737C"/>
    <w:rsid w:val="00FC746A"/>
    <w:rsid w:val="00FC7805"/>
    <w:rsid w:val="00FD115A"/>
    <w:rsid w:val="00FD1EDA"/>
    <w:rsid w:val="00FD3753"/>
    <w:rsid w:val="00FD3C01"/>
    <w:rsid w:val="00FD4857"/>
    <w:rsid w:val="00FD4EAE"/>
    <w:rsid w:val="00FD770C"/>
    <w:rsid w:val="00FD783C"/>
    <w:rsid w:val="00FD7E38"/>
    <w:rsid w:val="00FE14D8"/>
    <w:rsid w:val="00FE189C"/>
    <w:rsid w:val="00FE20D4"/>
    <w:rsid w:val="00FE2F9E"/>
    <w:rsid w:val="00FE3012"/>
    <w:rsid w:val="00FE4E88"/>
    <w:rsid w:val="00FE4F52"/>
    <w:rsid w:val="00FE5526"/>
    <w:rsid w:val="00FE58C2"/>
    <w:rsid w:val="00FE58D8"/>
    <w:rsid w:val="00FE593E"/>
    <w:rsid w:val="00FE5FFA"/>
    <w:rsid w:val="00FE7737"/>
    <w:rsid w:val="00FE79C7"/>
    <w:rsid w:val="00FE7E91"/>
    <w:rsid w:val="00FF0202"/>
    <w:rsid w:val="00FF0685"/>
    <w:rsid w:val="00FF0F82"/>
    <w:rsid w:val="00FF1EE5"/>
    <w:rsid w:val="00FF2DE6"/>
    <w:rsid w:val="00FF3266"/>
    <w:rsid w:val="00FF4DA9"/>
    <w:rsid w:val="00FF5576"/>
    <w:rsid w:val="00FF61D7"/>
    <w:rsid w:val="00FF6C71"/>
    <w:rsid w:val="00FF72E1"/>
    <w:rsid w:val="00FF72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21A60"/>
  <w15:docId w15:val="{65BE5915-4710-4EF5-B6B8-63936916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36F6"/>
  </w:style>
  <w:style w:type="paragraph" w:styleId="Nagwek1">
    <w:name w:val="heading 1"/>
    <w:basedOn w:val="Normalny"/>
    <w:next w:val="Normalny"/>
    <w:qFormat/>
    <w:pPr>
      <w:keepNext/>
      <w:overflowPunct w:val="0"/>
      <w:autoSpaceDE w:val="0"/>
      <w:autoSpaceDN w:val="0"/>
      <w:adjustRightInd w:val="0"/>
      <w:spacing w:before="120" w:after="240"/>
      <w:jc w:val="center"/>
      <w:textAlignment w:val="baseline"/>
      <w:outlineLvl w:val="0"/>
    </w:pPr>
    <w:rPr>
      <w:rFonts w:ascii="Garamond" w:hAnsi="Garamond"/>
      <w:b/>
      <w:sz w:val="28"/>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outlineLvl w:val="2"/>
    </w:pPr>
    <w:rPr>
      <w:rFonts w:ascii="Arial" w:hAnsi="Arial" w:cs="Arial"/>
      <w:b/>
      <w:bCs/>
      <w:sz w:val="22"/>
    </w:rPr>
  </w:style>
  <w:style w:type="paragraph" w:styleId="Nagwek4">
    <w:name w:val="heading 4"/>
    <w:basedOn w:val="Normalny"/>
    <w:next w:val="Normalny"/>
    <w:qFormat/>
    <w:pPr>
      <w:keepNext/>
      <w:jc w:val="both"/>
      <w:outlineLvl w:val="3"/>
    </w:pPr>
    <w:rPr>
      <w:rFonts w:ascii="Arial" w:hAnsi="Arial"/>
      <w:b/>
      <w:bCs/>
      <w:sz w:val="22"/>
    </w:rPr>
  </w:style>
  <w:style w:type="paragraph" w:styleId="Nagwek5">
    <w:name w:val="heading 5"/>
    <w:basedOn w:val="Normalny"/>
    <w:next w:val="Normalny"/>
    <w:qFormat/>
    <w:pPr>
      <w:keepNext/>
      <w:ind w:right="-284"/>
      <w:outlineLvl w:val="4"/>
    </w:pPr>
    <w:rPr>
      <w:rFonts w:ascii="Arial" w:hAnsi="Arial"/>
      <w:b/>
      <w:sz w:val="22"/>
    </w:rPr>
  </w:style>
  <w:style w:type="paragraph" w:styleId="Nagwek6">
    <w:name w:val="heading 6"/>
    <w:basedOn w:val="Normalny"/>
    <w:next w:val="Normalny"/>
    <w:qFormat/>
    <w:pPr>
      <w:numPr>
        <w:ilvl w:val="5"/>
        <w:numId w:val="1"/>
      </w:numPr>
      <w:overflowPunct w:val="0"/>
      <w:autoSpaceDE w:val="0"/>
      <w:autoSpaceDN w:val="0"/>
      <w:adjustRightInd w:val="0"/>
      <w:jc w:val="both"/>
      <w:textAlignment w:val="baseline"/>
      <w:outlineLvl w:val="5"/>
    </w:pPr>
    <w:rPr>
      <w:sz w:val="22"/>
    </w:rPr>
  </w:style>
  <w:style w:type="paragraph" w:styleId="Nagwek7">
    <w:name w:val="heading 7"/>
    <w:basedOn w:val="Normalny"/>
    <w:next w:val="Normalny"/>
    <w:qFormat/>
    <w:pPr>
      <w:keepNext/>
      <w:jc w:val="both"/>
      <w:outlineLvl w:val="6"/>
    </w:pPr>
    <w:rPr>
      <w:rFonts w:ascii="Arial" w:hAnsi="Arial" w:cs="Arial"/>
      <w:b/>
      <w:bCs/>
    </w:rPr>
  </w:style>
  <w:style w:type="paragraph" w:styleId="Nagwek8">
    <w:name w:val="heading 8"/>
    <w:basedOn w:val="Normalny"/>
    <w:next w:val="Normalny"/>
    <w:qFormat/>
    <w:pPr>
      <w:numPr>
        <w:ilvl w:val="7"/>
        <w:numId w:val="1"/>
      </w:numPr>
      <w:overflowPunct w:val="0"/>
      <w:autoSpaceDE w:val="0"/>
      <w:autoSpaceDN w:val="0"/>
      <w:adjustRightInd w:val="0"/>
      <w:jc w:val="both"/>
      <w:textAlignment w:val="baseline"/>
      <w:outlineLvl w:val="7"/>
    </w:pPr>
    <w:rPr>
      <w:sz w:val="22"/>
    </w:rPr>
  </w:style>
  <w:style w:type="paragraph" w:styleId="Nagwek9">
    <w:name w:val="heading 9"/>
    <w:basedOn w:val="Normalny"/>
    <w:next w:val="Normalny"/>
    <w:qFormat/>
    <w:pPr>
      <w:numPr>
        <w:ilvl w:val="8"/>
        <w:numId w:val="1"/>
      </w:numPr>
      <w:tabs>
        <w:tab w:val="left" w:pos="1800"/>
      </w:tabs>
      <w:overflowPunct w:val="0"/>
      <w:autoSpaceDE w:val="0"/>
      <w:autoSpaceDN w:val="0"/>
      <w:adjustRightInd w:val="0"/>
      <w:spacing w:before="240" w:after="60"/>
      <w:ind w:hanging="1800"/>
      <w:jc w:val="both"/>
      <w:textAlignment w:val="baseline"/>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pPr>
      <w:overflowPunct w:val="0"/>
      <w:autoSpaceDE w:val="0"/>
      <w:autoSpaceDN w:val="0"/>
      <w:adjustRightInd w:val="0"/>
      <w:jc w:val="both"/>
      <w:textAlignment w:val="baseline"/>
    </w:pPr>
    <w:rPr>
      <w:sz w:val="24"/>
      <w:lang w:val="x-none" w:eastAsia="x-none"/>
    </w:rPr>
  </w:style>
  <w:style w:type="paragraph" w:styleId="Tekstpodstawowywcity">
    <w:name w:val="Body Text Indent"/>
    <w:basedOn w:val="Normalny"/>
    <w:link w:val="TekstpodstawowywcityZnak1"/>
    <w:pPr>
      <w:tabs>
        <w:tab w:val="left" w:pos="840"/>
      </w:tabs>
      <w:overflowPunct w:val="0"/>
      <w:autoSpaceDE w:val="0"/>
      <w:autoSpaceDN w:val="0"/>
      <w:adjustRightInd w:val="0"/>
      <w:spacing w:after="240"/>
      <w:ind w:left="567"/>
      <w:jc w:val="both"/>
      <w:textAlignment w:val="baseline"/>
    </w:pPr>
    <w:rPr>
      <w:rFonts w:ascii="Arial" w:hAnsi="Arial"/>
      <w:sz w:val="22"/>
    </w:rPr>
  </w:style>
  <w:style w:type="paragraph" w:styleId="Tekstpodstawowy3">
    <w:name w:val="Body Text 3"/>
    <w:basedOn w:val="Normalny"/>
    <w:link w:val="Tekstpodstawowy3Znak"/>
    <w:semiHidden/>
    <w:pPr>
      <w:overflowPunct w:val="0"/>
      <w:autoSpaceDE w:val="0"/>
      <w:autoSpaceDN w:val="0"/>
      <w:adjustRightInd w:val="0"/>
      <w:jc w:val="both"/>
      <w:textAlignment w:val="baseline"/>
    </w:pPr>
    <w:rPr>
      <w:sz w:val="26"/>
      <w:lang w:val="x-none" w:eastAsia="x-none"/>
    </w:rPr>
  </w:style>
  <w:style w:type="paragraph" w:styleId="Tekstpodstawowy2">
    <w:name w:val="Body Text 2"/>
    <w:basedOn w:val="Normalny"/>
    <w:link w:val="Tekstpodstawowy2Znak1"/>
    <w:pPr>
      <w:overflowPunct w:val="0"/>
      <w:autoSpaceDE w:val="0"/>
      <w:autoSpaceDN w:val="0"/>
      <w:adjustRightInd w:val="0"/>
      <w:ind w:left="426" w:hanging="426"/>
      <w:jc w:val="both"/>
      <w:textAlignment w:val="baseline"/>
    </w:pPr>
    <w:rPr>
      <w:sz w:val="26"/>
      <w:lang w:val="x-none" w:eastAsia="x-none"/>
    </w:rPr>
  </w:style>
  <w:style w:type="paragraph" w:styleId="Tytu">
    <w:name w:val="Title"/>
    <w:basedOn w:val="Normalny"/>
    <w:qFormat/>
    <w:pPr>
      <w:jc w:val="center"/>
    </w:pPr>
    <w:rPr>
      <w:b/>
      <w:sz w:val="26"/>
      <w:szCs w:val="24"/>
    </w:rPr>
  </w:style>
  <w:style w:type="character" w:styleId="Numerstrony">
    <w:name w:val="page number"/>
    <w:basedOn w:val="Domylnaczcionkaakapitu"/>
    <w:semiHidden/>
  </w:style>
  <w:style w:type="paragraph" w:styleId="Stopka">
    <w:name w:val="footer"/>
    <w:basedOn w:val="Normalny"/>
    <w:link w:val="StopkaZnak"/>
    <w:uiPriority w:val="99"/>
    <w:pPr>
      <w:tabs>
        <w:tab w:val="center" w:pos="4819"/>
        <w:tab w:val="right" w:pos="9071"/>
      </w:tabs>
      <w:overflowPunct w:val="0"/>
      <w:autoSpaceDE w:val="0"/>
      <w:autoSpaceDN w:val="0"/>
      <w:adjustRightInd w:val="0"/>
      <w:textAlignment w:val="baseline"/>
    </w:pPr>
    <w:rPr>
      <w:sz w:val="24"/>
      <w:lang w:val="x-none" w:eastAsia="x-none"/>
    </w:rPr>
  </w:style>
  <w:style w:type="paragraph" w:styleId="Nagwek">
    <w:name w:val="header"/>
    <w:basedOn w:val="Normalny"/>
    <w:pPr>
      <w:tabs>
        <w:tab w:val="center" w:pos="4536"/>
        <w:tab w:val="right" w:pos="9072"/>
      </w:tabs>
    </w:pPr>
  </w:style>
  <w:style w:type="paragraph" w:customStyle="1" w:styleId="typowy">
    <w:name w:val="typowy"/>
    <w:basedOn w:val="Normalny"/>
    <w:pPr>
      <w:spacing w:line="360" w:lineRule="atLeast"/>
      <w:ind w:firstLine="709"/>
      <w:jc w:val="both"/>
    </w:pPr>
    <w:rPr>
      <w:rFonts w:ascii="Arial" w:hAnsi="Arial" w:cs="Arial"/>
      <w:sz w:val="24"/>
    </w:rPr>
  </w:style>
  <w:style w:type="paragraph" w:styleId="NormalnyWeb">
    <w:name w:val="Normal (Web)"/>
    <w:basedOn w:val="Normalny"/>
    <w:uiPriority w:val="99"/>
    <w:pPr>
      <w:spacing w:before="100" w:beforeAutospacing="1" w:after="100" w:afterAutospacing="1"/>
    </w:pPr>
    <w:rPr>
      <w:sz w:val="24"/>
      <w:szCs w:val="24"/>
    </w:rPr>
  </w:style>
  <w:style w:type="paragraph" w:styleId="Tekstpodstawowywcity2">
    <w:name w:val="Body Text Indent 2"/>
    <w:basedOn w:val="Normalny"/>
    <w:semiHidden/>
    <w:pPr>
      <w:ind w:left="252" w:hanging="252"/>
      <w:jc w:val="both"/>
    </w:pPr>
    <w:rPr>
      <w:rFonts w:ascii="Arial" w:hAnsi="Arial"/>
      <w:sz w:val="22"/>
    </w:rPr>
  </w:style>
  <w:style w:type="paragraph" w:customStyle="1" w:styleId="0">
    <w:name w:val="0"/>
    <w:basedOn w:val="Normalny"/>
    <w:pPr>
      <w:widowControl w:val="0"/>
      <w:spacing w:line="360" w:lineRule="auto"/>
      <w:jc w:val="both"/>
    </w:pPr>
    <w:rPr>
      <w:rFonts w:ascii="Xerox Serif Wide" w:hAnsi="Xerox Serif Wide"/>
      <w:snapToGrid w:val="0"/>
      <w:color w:val="000000"/>
      <w:sz w:val="26"/>
      <w:lang w:val="en-US"/>
    </w:rPr>
  </w:style>
  <w:style w:type="paragraph" w:styleId="Tekstdymka">
    <w:name w:val="Balloon Text"/>
    <w:basedOn w:val="Normalny"/>
    <w:semiHidden/>
    <w:rPr>
      <w:rFonts w:ascii="Tahoma" w:hAnsi="Tahoma" w:cs="Tahoma"/>
      <w:sz w:val="16"/>
      <w:szCs w:val="16"/>
    </w:rPr>
  </w:style>
  <w:style w:type="paragraph" w:styleId="Tekstblokowy">
    <w:name w:val="Block Text"/>
    <w:basedOn w:val="Normalny"/>
    <w:semiHidden/>
    <w:pPr>
      <w:ind w:left="142" w:right="-284" w:hanging="142"/>
      <w:jc w:val="both"/>
    </w:pPr>
    <w:rPr>
      <w:rFonts w:ascii="Arial" w:hAnsi="Arial"/>
      <w:sz w:val="24"/>
    </w:rPr>
  </w:style>
  <w:style w:type="paragraph" w:styleId="Tekstpodstawowywcity3">
    <w:name w:val="Body Text Indent 3"/>
    <w:basedOn w:val="Normalny"/>
    <w:semiHidden/>
    <w:pPr>
      <w:ind w:left="308" w:hanging="294"/>
      <w:jc w:val="both"/>
    </w:pPr>
    <w:rPr>
      <w:rFonts w:ascii="Arial" w:hAnsi="Arial"/>
      <w:sz w:val="22"/>
    </w:rPr>
  </w:style>
  <w:style w:type="paragraph" w:customStyle="1" w:styleId="xl68">
    <w:name w:val="xl68"/>
    <w:basedOn w:val="Normalny"/>
    <w:pPr>
      <w:spacing w:before="100" w:after="100"/>
    </w:pPr>
    <w:rPr>
      <w:rFonts w:ascii="Arial Unicode MS" w:eastAsia="Arial Unicode MS" w:hAnsi="Arial Unicode MS"/>
      <w:sz w:val="24"/>
    </w:rPr>
  </w:style>
  <w:style w:type="paragraph" w:styleId="Tekstprzypisudolnego">
    <w:name w:val="footnote text"/>
    <w:basedOn w:val="Normalny"/>
    <w:semiHidden/>
    <w:unhideWhenUsed/>
  </w:style>
  <w:style w:type="character" w:customStyle="1" w:styleId="ZnakZnak">
    <w:name w:val="Znak Znak"/>
    <w:basedOn w:val="Domylnaczcionkaakapitu"/>
    <w:semiHidden/>
  </w:style>
  <w:style w:type="character" w:styleId="Odwoanieprzypisudolnego">
    <w:name w:val="footnote reference"/>
    <w:semiHidden/>
    <w:unhideWhenUsed/>
    <w:rPr>
      <w:vertAlign w:val="superscript"/>
    </w:rPr>
  </w:style>
  <w:style w:type="paragraph" w:styleId="Akapitzlist">
    <w:name w:val="List Paragraph"/>
    <w:aliases w:val="lp1,Preambuła,Bullet Number,Body MS Bullet,List Paragraph1,List Paragraph2,ISCG Numerowanie,CW_Lista,Normal,Akapit z listą3,Akapit z listą31,Wypunktowanie,List Paragraph,Normal2,L1,Numerowanie,Adresat stanowisko,sw tekst,normalny tekst"/>
    <w:basedOn w:val="Normalny"/>
    <w:link w:val="AkapitzlistZnak"/>
    <w:uiPriority w:val="34"/>
    <w:qFormat/>
    <w:pPr>
      <w:ind w:left="708"/>
    </w:pPr>
  </w:style>
  <w:style w:type="paragraph" w:customStyle="1" w:styleId="adres">
    <w:name w:val="adres"/>
    <w:basedOn w:val="Normalny"/>
    <w:pPr>
      <w:spacing w:line="280" w:lineRule="exact"/>
    </w:pPr>
    <w:rPr>
      <w:rFonts w:ascii="Arial" w:hAnsi="Arial"/>
    </w:rPr>
  </w:style>
  <w:style w:type="character" w:customStyle="1" w:styleId="NagwekZnak">
    <w:name w:val="Nagłówek Znak"/>
    <w:basedOn w:val="Domylnaczcionkaakapitu"/>
    <w:qFormat/>
  </w:style>
  <w:style w:type="paragraph" w:styleId="Podtytu">
    <w:name w:val="Subtitle"/>
    <w:basedOn w:val="Normalny"/>
    <w:qFormat/>
    <w:rPr>
      <w:sz w:val="26"/>
    </w:rPr>
  </w:style>
  <w:style w:type="character" w:customStyle="1" w:styleId="pogr1">
    <w:name w:val="pogr1"/>
    <w:rPr>
      <w:rFonts w:ascii="Verdana" w:hAnsi="Verdana" w:hint="default"/>
      <w:b/>
      <w:bCs/>
      <w:i w:val="0"/>
      <w:iCs w:val="0"/>
      <w:color w:val="333333"/>
      <w:sz w:val="18"/>
      <w:szCs w:val="18"/>
    </w:rPr>
  </w:style>
  <w:style w:type="paragraph" w:styleId="Listapunktowana">
    <w:name w:val="List Bullet"/>
    <w:basedOn w:val="Normalny"/>
    <w:autoRedefine/>
    <w:semiHidden/>
    <w:pPr>
      <w:numPr>
        <w:ilvl w:val="2"/>
        <w:numId w:val="2"/>
      </w:numPr>
      <w:tabs>
        <w:tab w:val="clear" w:pos="2160"/>
        <w:tab w:val="num" w:pos="720"/>
      </w:tabs>
      <w:ind w:hanging="1620"/>
    </w:pPr>
    <w:rPr>
      <w:sz w:val="24"/>
      <w:szCs w:val="24"/>
    </w:rPr>
  </w:style>
  <w:style w:type="paragraph" w:customStyle="1" w:styleId="Tekstpodstawowy21">
    <w:name w:val="Tekst podstawowy 21"/>
    <w:basedOn w:val="Normalny"/>
    <w:pPr>
      <w:overflowPunct w:val="0"/>
      <w:autoSpaceDE w:val="0"/>
      <w:autoSpaceDN w:val="0"/>
      <w:adjustRightInd w:val="0"/>
      <w:jc w:val="both"/>
      <w:textAlignment w:val="baseline"/>
    </w:pPr>
    <w:rPr>
      <w:sz w:val="24"/>
      <w:lang w:val="en-US"/>
    </w:rPr>
  </w:style>
  <w:style w:type="character" w:customStyle="1" w:styleId="TekstpodstawowywcityZnak">
    <w:name w:val="Tekst podstawowy wcięty Znak"/>
    <w:rPr>
      <w:rFonts w:ascii="Arial" w:hAnsi="Arial"/>
      <w:sz w:val="22"/>
    </w:rPr>
  </w:style>
  <w:style w:type="character" w:customStyle="1" w:styleId="ZnakZnak2">
    <w:name w:val="Znak Znak2"/>
    <w:semiHidden/>
    <w:rPr>
      <w:rFonts w:ascii="Arial" w:hAnsi="Arial"/>
      <w:sz w:val="22"/>
    </w:rPr>
  </w:style>
  <w:style w:type="character" w:customStyle="1" w:styleId="Tekstpodstawowy2Znak">
    <w:name w:val="Tekst podstawowy 2 Znak"/>
    <w:semiHidden/>
    <w:rPr>
      <w:sz w:val="26"/>
    </w:rPr>
  </w:style>
  <w:style w:type="paragraph" w:styleId="Poprawka">
    <w:name w:val="Revision"/>
    <w:hidden/>
    <w:semiHidden/>
  </w:style>
  <w:style w:type="character" w:customStyle="1" w:styleId="TekstpodstawowywcityZnak1">
    <w:name w:val="Tekst podstawowy wcięty Znak1"/>
    <w:link w:val="Tekstpodstawowywcity"/>
    <w:rsid w:val="00DC1763"/>
    <w:rPr>
      <w:rFonts w:ascii="Arial" w:hAnsi="Arial"/>
      <w:sz w:val="22"/>
      <w:lang w:val="pl-PL" w:eastAsia="pl-PL" w:bidi="ar-SA"/>
    </w:rPr>
  </w:style>
  <w:style w:type="character" w:customStyle="1" w:styleId="Administrator">
    <w:name w:val="Administrator"/>
    <w:semiHidden/>
    <w:rsid w:val="007D24E7"/>
    <w:rPr>
      <w:rFonts w:ascii="Arial" w:hAnsi="Arial" w:cs="Arial"/>
      <w:color w:val="000080"/>
      <w:sz w:val="20"/>
      <w:szCs w:val="20"/>
    </w:rPr>
  </w:style>
  <w:style w:type="character" w:customStyle="1" w:styleId="TekstpodstawowyZnak">
    <w:name w:val="Tekst podstawowy Znak"/>
    <w:link w:val="Tekstpodstawowy"/>
    <w:rsid w:val="00615CCD"/>
    <w:rPr>
      <w:sz w:val="24"/>
    </w:rPr>
  </w:style>
  <w:style w:type="paragraph" w:customStyle="1" w:styleId="Normalny1">
    <w:name w:val="Normalny1"/>
    <w:basedOn w:val="Normalny"/>
    <w:rsid w:val="006C71BD"/>
    <w:pPr>
      <w:spacing w:after="200" w:line="260" w:lineRule="atLeast"/>
    </w:pPr>
    <w:rPr>
      <w:rFonts w:ascii="Calibri" w:hAnsi="Calibri"/>
      <w:sz w:val="22"/>
      <w:szCs w:val="22"/>
    </w:rPr>
  </w:style>
  <w:style w:type="paragraph" w:customStyle="1" w:styleId="no0020spacing">
    <w:name w:val="no_0020spacing"/>
    <w:basedOn w:val="Normalny"/>
    <w:rsid w:val="006C71BD"/>
    <w:pPr>
      <w:spacing w:line="240" w:lineRule="atLeast"/>
    </w:pPr>
    <w:rPr>
      <w:rFonts w:ascii="Calibri" w:hAnsi="Calibri"/>
      <w:sz w:val="22"/>
      <w:szCs w:val="22"/>
    </w:rPr>
  </w:style>
  <w:style w:type="character" w:customStyle="1" w:styleId="no0020spacingchar1">
    <w:name w:val="no_0020spacing__char1"/>
    <w:rsid w:val="006C71BD"/>
    <w:rPr>
      <w:rFonts w:ascii="Calibri" w:hAnsi="Calibri" w:hint="default"/>
      <w:sz w:val="22"/>
      <w:szCs w:val="22"/>
    </w:rPr>
  </w:style>
  <w:style w:type="character" w:customStyle="1" w:styleId="Tekstpodstawowy2Znak1">
    <w:name w:val="Tekst podstawowy 2 Znak1"/>
    <w:link w:val="Tekstpodstawowy2"/>
    <w:rsid w:val="00F2391F"/>
    <w:rPr>
      <w:sz w:val="26"/>
    </w:rPr>
  </w:style>
  <w:style w:type="character" w:customStyle="1" w:styleId="StopkaZnak">
    <w:name w:val="Stopka Znak"/>
    <w:link w:val="Stopka"/>
    <w:uiPriority w:val="99"/>
    <w:rsid w:val="00B926B4"/>
    <w:rPr>
      <w:sz w:val="24"/>
    </w:rPr>
  </w:style>
  <w:style w:type="numbering" w:customStyle="1" w:styleId="WWNum5">
    <w:name w:val="WWNum5"/>
    <w:basedOn w:val="Bezlisty"/>
    <w:rsid w:val="002D2BC4"/>
    <w:pPr>
      <w:numPr>
        <w:numId w:val="3"/>
      </w:numPr>
    </w:pPr>
  </w:style>
  <w:style w:type="paragraph" w:styleId="Tekstprzypisukocowego">
    <w:name w:val="endnote text"/>
    <w:basedOn w:val="Normalny"/>
    <w:link w:val="TekstprzypisukocowegoZnak"/>
    <w:uiPriority w:val="99"/>
    <w:semiHidden/>
    <w:unhideWhenUsed/>
    <w:rsid w:val="005A1DA8"/>
  </w:style>
  <w:style w:type="character" w:customStyle="1" w:styleId="TekstprzypisukocowegoZnak">
    <w:name w:val="Tekst przypisu końcowego Znak"/>
    <w:basedOn w:val="Domylnaczcionkaakapitu"/>
    <w:link w:val="Tekstprzypisukocowego"/>
    <w:uiPriority w:val="99"/>
    <w:semiHidden/>
    <w:rsid w:val="005A1DA8"/>
  </w:style>
  <w:style w:type="character" w:styleId="Odwoanieprzypisukocowego">
    <w:name w:val="endnote reference"/>
    <w:uiPriority w:val="99"/>
    <w:semiHidden/>
    <w:unhideWhenUsed/>
    <w:rsid w:val="005A1DA8"/>
    <w:rPr>
      <w:vertAlign w:val="superscript"/>
    </w:rPr>
  </w:style>
  <w:style w:type="paragraph" w:customStyle="1" w:styleId="Tekstpodstawowy211">
    <w:name w:val="Tekst podstawowy 211"/>
    <w:basedOn w:val="Normalny"/>
    <w:rsid w:val="00E50465"/>
    <w:pPr>
      <w:suppressAutoHyphens/>
      <w:overflowPunct w:val="0"/>
      <w:autoSpaceDE w:val="0"/>
      <w:ind w:left="426" w:hanging="426"/>
      <w:jc w:val="both"/>
      <w:textAlignment w:val="baseline"/>
    </w:pPr>
    <w:rPr>
      <w:sz w:val="26"/>
      <w:lang w:eastAsia="ar-SA"/>
    </w:rPr>
  </w:style>
  <w:style w:type="character" w:styleId="Odwoaniedokomentarza">
    <w:name w:val="annotation reference"/>
    <w:uiPriority w:val="99"/>
    <w:semiHidden/>
    <w:unhideWhenUsed/>
    <w:rsid w:val="00556A23"/>
    <w:rPr>
      <w:sz w:val="16"/>
      <w:szCs w:val="16"/>
    </w:rPr>
  </w:style>
  <w:style w:type="paragraph" w:styleId="Tekstkomentarza">
    <w:name w:val="annotation text"/>
    <w:basedOn w:val="Normalny"/>
    <w:link w:val="TekstkomentarzaZnak"/>
    <w:uiPriority w:val="99"/>
    <w:semiHidden/>
    <w:unhideWhenUsed/>
    <w:rsid w:val="00556A23"/>
  </w:style>
  <w:style w:type="character" w:customStyle="1" w:styleId="TekstkomentarzaZnak">
    <w:name w:val="Tekst komentarza Znak"/>
    <w:basedOn w:val="Domylnaczcionkaakapitu"/>
    <w:link w:val="Tekstkomentarza"/>
    <w:uiPriority w:val="99"/>
    <w:semiHidden/>
    <w:rsid w:val="00556A23"/>
  </w:style>
  <w:style w:type="paragraph" w:styleId="Zwykytekst">
    <w:name w:val="Plain Text"/>
    <w:basedOn w:val="Normalny"/>
    <w:link w:val="ZwykytekstZnak"/>
    <w:unhideWhenUsed/>
    <w:rsid w:val="00B624DC"/>
    <w:rPr>
      <w:rFonts w:ascii="Courier New" w:hAnsi="Courier New"/>
      <w:lang w:val="x-none" w:eastAsia="x-none"/>
    </w:rPr>
  </w:style>
  <w:style w:type="character" w:customStyle="1" w:styleId="ZwykytekstZnak">
    <w:name w:val="Zwykły tekst Znak"/>
    <w:link w:val="Zwykytekst"/>
    <w:rsid w:val="00B624DC"/>
    <w:rPr>
      <w:rFonts w:ascii="Courier New" w:hAnsi="Courier New" w:cs="Courier New"/>
    </w:rPr>
  </w:style>
  <w:style w:type="character" w:customStyle="1" w:styleId="Tekstpodstawowy3Znak">
    <w:name w:val="Tekst podstawowy 3 Znak"/>
    <w:link w:val="Tekstpodstawowy3"/>
    <w:semiHidden/>
    <w:rsid w:val="007F159F"/>
    <w:rPr>
      <w:sz w:val="26"/>
    </w:rPr>
  </w:style>
  <w:style w:type="character" w:customStyle="1" w:styleId="Teksttreci2">
    <w:name w:val="Tekst treści (2)_"/>
    <w:link w:val="Teksttreci20"/>
    <w:rsid w:val="009210ED"/>
    <w:rPr>
      <w:spacing w:val="20"/>
      <w:sz w:val="32"/>
      <w:szCs w:val="32"/>
      <w:shd w:val="clear" w:color="auto" w:fill="FFFFFF"/>
    </w:rPr>
  </w:style>
  <w:style w:type="character" w:customStyle="1" w:styleId="Teksttreci7">
    <w:name w:val="Tekst treści (7)_"/>
    <w:rsid w:val="009210ED"/>
    <w:rPr>
      <w:b w:val="0"/>
      <w:bCs w:val="0"/>
      <w:i w:val="0"/>
      <w:iCs w:val="0"/>
      <w:smallCaps w:val="0"/>
      <w:strike w:val="0"/>
      <w:spacing w:val="0"/>
      <w:sz w:val="16"/>
      <w:szCs w:val="16"/>
    </w:rPr>
  </w:style>
  <w:style w:type="character" w:customStyle="1" w:styleId="Teksttreci70">
    <w:name w:val="Tekst treści (7)"/>
    <w:rsid w:val="009210ED"/>
  </w:style>
  <w:style w:type="character" w:customStyle="1" w:styleId="Teksttreci7115pt">
    <w:name w:val="Tekst treści (7) + 11;5 pt"/>
    <w:rsid w:val="009210ED"/>
    <w:rPr>
      <w:b w:val="0"/>
      <w:bCs w:val="0"/>
      <w:i w:val="0"/>
      <w:iCs w:val="0"/>
      <w:smallCaps w:val="0"/>
      <w:strike w:val="0"/>
      <w:spacing w:val="0"/>
      <w:sz w:val="23"/>
      <w:szCs w:val="23"/>
    </w:rPr>
  </w:style>
  <w:style w:type="character" w:customStyle="1" w:styleId="Teksttreci4">
    <w:name w:val="Tekst treści (4)_"/>
    <w:rsid w:val="009210ED"/>
    <w:rPr>
      <w:b w:val="0"/>
      <w:bCs w:val="0"/>
      <w:i w:val="0"/>
      <w:iCs w:val="0"/>
      <w:smallCaps w:val="0"/>
      <w:strike w:val="0"/>
      <w:spacing w:val="0"/>
      <w:sz w:val="22"/>
      <w:szCs w:val="22"/>
    </w:rPr>
  </w:style>
  <w:style w:type="character" w:customStyle="1" w:styleId="Teksttreci40">
    <w:name w:val="Tekst treści (4)"/>
    <w:rsid w:val="009210ED"/>
  </w:style>
  <w:style w:type="character" w:customStyle="1" w:styleId="Teksttreci22">
    <w:name w:val="Tekst treści (22)_"/>
    <w:link w:val="Teksttreci220"/>
    <w:rsid w:val="009210ED"/>
    <w:rPr>
      <w:sz w:val="23"/>
      <w:szCs w:val="23"/>
      <w:shd w:val="clear" w:color="auto" w:fill="FFFFFF"/>
    </w:rPr>
  </w:style>
  <w:style w:type="character" w:customStyle="1" w:styleId="Teksttreci23">
    <w:name w:val="Tekst treści (23)_"/>
    <w:rsid w:val="009210ED"/>
    <w:rPr>
      <w:b w:val="0"/>
      <w:bCs w:val="0"/>
      <w:i w:val="0"/>
      <w:iCs w:val="0"/>
      <w:smallCaps w:val="0"/>
      <w:strike w:val="0"/>
      <w:spacing w:val="0"/>
      <w:sz w:val="31"/>
      <w:szCs w:val="31"/>
    </w:rPr>
  </w:style>
  <w:style w:type="character" w:customStyle="1" w:styleId="Teksttreci230">
    <w:name w:val="Tekst treści (23)"/>
    <w:rsid w:val="009210ED"/>
  </w:style>
  <w:style w:type="character" w:customStyle="1" w:styleId="Teksttreci13">
    <w:name w:val="Tekst treści (13)_"/>
    <w:rsid w:val="009210ED"/>
    <w:rPr>
      <w:b w:val="0"/>
      <w:bCs w:val="0"/>
      <w:i w:val="0"/>
      <w:iCs w:val="0"/>
      <w:smallCaps w:val="0"/>
      <w:strike w:val="0"/>
      <w:spacing w:val="0"/>
      <w:sz w:val="18"/>
      <w:szCs w:val="18"/>
    </w:rPr>
  </w:style>
  <w:style w:type="character" w:customStyle="1" w:styleId="Teksttreci130">
    <w:name w:val="Tekst treści (13)"/>
    <w:rsid w:val="009210ED"/>
  </w:style>
  <w:style w:type="character" w:customStyle="1" w:styleId="Teksttreci15">
    <w:name w:val="Tekst treści (15)_"/>
    <w:rsid w:val="009210ED"/>
    <w:rPr>
      <w:b w:val="0"/>
      <w:bCs w:val="0"/>
      <w:i w:val="0"/>
      <w:iCs w:val="0"/>
      <w:smallCaps w:val="0"/>
      <w:strike w:val="0"/>
      <w:sz w:val="24"/>
      <w:szCs w:val="24"/>
    </w:rPr>
  </w:style>
  <w:style w:type="character" w:customStyle="1" w:styleId="Teksttreci150">
    <w:name w:val="Tekst treści (15)"/>
    <w:rsid w:val="009210ED"/>
    <w:rPr>
      <w:b w:val="0"/>
      <w:bCs w:val="0"/>
      <w:i w:val="0"/>
      <w:iCs w:val="0"/>
      <w:smallCaps w:val="0"/>
      <w:strike w:val="0"/>
      <w:spacing w:val="0"/>
      <w:sz w:val="24"/>
      <w:szCs w:val="24"/>
    </w:rPr>
  </w:style>
  <w:style w:type="character" w:customStyle="1" w:styleId="Teksttreci24">
    <w:name w:val="Tekst treści (24)_"/>
    <w:link w:val="Teksttreci240"/>
    <w:rsid w:val="009210ED"/>
    <w:rPr>
      <w:sz w:val="18"/>
      <w:szCs w:val="18"/>
      <w:shd w:val="clear" w:color="auto" w:fill="FFFFFF"/>
    </w:rPr>
  </w:style>
  <w:style w:type="character" w:customStyle="1" w:styleId="Teksttreci24Bezpogrubienia">
    <w:name w:val="Tekst treści (24) + Bez pogrubienia"/>
    <w:rsid w:val="009210ED"/>
    <w:rPr>
      <w:b/>
      <w:bCs/>
      <w:i w:val="0"/>
      <w:iCs w:val="0"/>
      <w:smallCaps w:val="0"/>
      <w:strike w:val="0"/>
      <w:spacing w:val="0"/>
      <w:sz w:val="18"/>
      <w:szCs w:val="18"/>
    </w:rPr>
  </w:style>
  <w:style w:type="character" w:customStyle="1" w:styleId="Teksttreci14">
    <w:name w:val="Tekst treści (14)_"/>
    <w:rsid w:val="009210ED"/>
    <w:rPr>
      <w:b w:val="0"/>
      <w:bCs w:val="0"/>
      <w:i w:val="0"/>
      <w:iCs w:val="0"/>
      <w:smallCaps w:val="0"/>
      <w:strike w:val="0"/>
      <w:spacing w:val="0"/>
      <w:sz w:val="24"/>
      <w:szCs w:val="24"/>
    </w:rPr>
  </w:style>
  <w:style w:type="character" w:customStyle="1" w:styleId="Teksttreci140">
    <w:name w:val="Tekst treści (14)"/>
    <w:rsid w:val="009210ED"/>
  </w:style>
  <w:style w:type="character" w:customStyle="1" w:styleId="Teksttreci14Pogrubienie">
    <w:name w:val="Tekst treści (14) + Pogrubienie"/>
    <w:rsid w:val="009210ED"/>
    <w:rPr>
      <w:b/>
      <w:bCs/>
      <w:i w:val="0"/>
      <w:iCs w:val="0"/>
      <w:smallCaps w:val="0"/>
      <w:strike w:val="0"/>
      <w:spacing w:val="0"/>
      <w:sz w:val="24"/>
      <w:szCs w:val="24"/>
    </w:rPr>
  </w:style>
  <w:style w:type="paragraph" w:customStyle="1" w:styleId="Teksttreci20">
    <w:name w:val="Tekst treści (2)"/>
    <w:basedOn w:val="Normalny"/>
    <w:link w:val="Teksttreci2"/>
    <w:rsid w:val="009210ED"/>
    <w:pPr>
      <w:shd w:val="clear" w:color="auto" w:fill="FFFFFF"/>
      <w:spacing w:line="0" w:lineRule="atLeast"/>
    </w:pPr>
    <w:rPr>
      <w:spacing w:val="20"/>
      <w:sz w:val="32"/>
      <w:szCs w:val="32"/>
      <w:lang w:val="x-none" w:eastAsia="x-none"/>
    </w:rPr>
  </w:style>
  <w:style w:type="paragraph" w:customStyle="1" w:styleId="Teksttreci220">
    <w:name w:val="Tekst treści (22)"/>
    <w:basedOn w:val="Normalny"/>
    <w:link w:val="Teksttreci22"/>
    <w:rsid w:val="009210ED"/>
    <w:pPr>
      <w:shd w:val="clear" w:color="auto" w:fill="FFFFFF"/>
      <w:spacing w:line="0" w:lineRule="atLeast"/>
    </w:pPr>
    <w:rPr>
      <w:sz w:val="23"/>
      <w:szCs w:val="23"/>
      <w:lang w:val="x-none" w:eastAsia="x-none"/>
    </w:rPr>
  </w:style>
  <w:style w:type="paragraph" w:customStyle="1" w:styleId="Teksttreci240">
    <w:name w:val="Tekst treści (24)"/>
    <w:basedOn w:val="Normalny"/>
    <w:link w:val="Teksttreci24"/>
    <w:rsid w:val="009210ED"/>
    <w:pPr>
      <w:shd w:val="clear" w:color="auto" w:fill="FFFFFF"/>
      <w:spacing w:line="312" w:lineRule="exact"/>
    </w:pPr>
    <w:rPr>
      <w:sz w:val="18"/>
      <w:szCs w:val="18"/>
      <w:lang w:val="x-none" w:eastAsia="x-none"/>
    </w:rPr>
  </w:style>
  <w:style w:type="character" w:customStyle="1" w:styleId="Teksttreci16">
    <w:name w:val="Tekst treści (16)_"/>
    <w:link w:val="Teksttreci160"/>
    <w:rsid w:val="00763CEA"/>
    <w:rPr>
      <w:spacing w:val="20"/>
      <w:sz w:val="28"/>
      <w:szCs w:val="28"/>
      <w:shd w:val="clear" w:color="auto" w:fill="FFFFFF"/>
    </w:rPr>
  </w:style>
  <w:style w:type="character" w:customStyle="1" w:styleId="Teksttreci9">
    <w:name w:val="Tekst treści (9)"/>
    <w:rsid w:val="00763CEA"/>
  </w:style>
  <w:style w:type="character" w:customStyle="1" w:styleId="Teksttreci29">
    <w:name w:val="Tekst treści (29)_"/>
    <w:link w:val="Teksttreci290"/>
    <w:rsid w:val="00763CEA"/>
    <w:rPr>
      <w:sz w:val="22"/>
      <w:szCs w:val="22"/>
      <w:shd w:val="clear" w:color="auto" w:fill="FFFFFF"/>
    </w:rPr>
  </w:style>
  <w:style w:type="character" w:customStyle="1" w:styleId="Teksttreci30">
    <w:name w:val="Tekst treści (30)_"/>
    <w:link w:val="Teksttreci300"/>
    <w:rsid w:val="00763CEA"/>
    <w:rPr>
      <w:sz w:val="21"/>
      <w:szCs w:val="21"/>
      <w:shd w:val="clear" w:color="auto" w:fill="FFFFFF"/>
    </w:rPr>
  </w:style>
  <w:style w:type="character" w:customStyle="1" w:styleId="Teksttreci31">
    <w:name w:val="Tekst treści (31)_"/>
    <w:link w:val="Teksttreci310"/>
    <w:rsid w:val="00763CEA"/>
    <w:rPr>
      <w:rFonts w:ascii="Microsoft Sans Serif" w:eastAsia="Microsoft Sans Serif" w:hAnsi="Microsoft Sans Serif" w:cs="Microsoft Sans Serif"/>
      <w:sz w:val="21"/>
      <w:szCs w:val="21"/>
      <w:shd w:val="clear" w:color="auto" w:fill="FFFFFF"/>
    </w:rPr>
  </w:style>
  <w:style w:type="character" w:customStyle="1" w:styleId="Teksttreci28">
    <w:name w:val="Tekst treści (28)_"/>
    <w:link w:val="Teksttreci280"/>
    <w:rsid w:val="00763CEA"/>
    <w:rPr>
      <w:spacing w:val="10"/>
      <w:sz w:val="16"/>
      <w:szCs w:val="16"/>
      <w:shd w:val="clear" w:color="auto" w:fill="FFFFFF"/>
    </w:rPr>
  </w:style>
  <w:style w:type="character" w:customStyle="1" w:styleId="Teksttreci26">
    <w:name w:val="Tekst treści (26)_"/>
    <w:link w:val="Teksttreci260"/>
    <w:rsid w:val="00763CEA"/>
    <w:rPr>
      <w:sz w:val="15"/>
      <w:szCs w:val="15"/>
      <w:shd w:val="clear" w:color="auto" w:fill="FFFFFF"/>
    </w:rPr>
  </w:style>
  <w:style w:type="character" w:customStyle="1" w:styleId="Teksttreci27">
    <w:name w:val="Tekst treści (27)_"/>
    <w:link w:val="Teksttreci270"/>
    <w:rsid w:val="00763CEA"/>
    <w:rPr>
      <w:rFonts w:ascii="Microsoft Sans Serif" w:eastAsia="Microsoft Sans Serif" w:hAnsi="Microsoft Sans Serif" w:cs="Microsoft Sans Serif"/>
      <w:sz w:val="17"/>
      <w:szCs w:val="17"/>
      <w:shd w:val="clear" w:color="auto" w:fill="FFFFFF"/>
    </w:rPr>
  </w:style>
  <w:style w:type="character" w:customStyle="1" w:styleId="Teksttreci25">
    <w:name w:val="Tekst treści (25)_"/>
    <w:link w:val="Teksttreci250"/>
    <w:rsid w:val="00763CEA"/>
    <w:rPr>
      <w:rFonts w:ascii="Microsoft Sans Serif" w:eastAsia="Microsoft Sans Serif" w:hAnsi="Microsoft Sans Serif" w:cs="Microsoft Sans Serif"/>
      <w:sz w:val="16"/>
      <w:szCs w:val="16"/>
      <w:shd w:val="clear" w:color="auto" w:fill="FFFFFF"/>
    </w:rPr>
  </w:style>
  <w:style w:type="character" w:customStyle="1" w:styleId="Podpistabeli3">
    <w:name w:val="Podpis tabeli (3)_"/>
    <w:link w:val="Podpistabeli30"/>
    <w:rsid w:val="00763CEA"/>
    <w:rPr>
      <w:sz w:val="14"/>
      <w:szCs w:val="14"/>
      <w:shd w:val="clear" w:color="auto" w:fill="FFFFFF"/>
    </w:rPr>
  </w:style>
  <w:style w:type="character" w:customStyle="1" w:styleId="Teksttreci19">
    <w:name w:val="Tekst treści (19)_"/>
    <w:link w:val="Teksttreci190"/>
    <w:rsid w:val="00763CEA"/>
    <w:rPr>
      <w:sz w:val="14"/>
      <w:szCs w:val="14"/>
      <w:shd w:val="clear" w:color="auto" w:fill="FFFFFF"/>
    </w:rPr>
  </w:style>
  <w:style w:type="character" w:customStyle="1" w:styleId="Teksttreci32">
    <w:name w:val="Tekst treści (32)_"/>
    <w:link w:val="Teksttreci320"/>
    <w:rsid w:val="00763CEA"/>
    <w:rPr>
      <w:sz w:val="16"/>
      <w:szCs w:val="16"/>
      <w:shd w:val="clear" w:color="auto" w:fill="FFFFFF"/>
    </w:rPr>
  </w:style>
  <w:style w:type="character" w:customStyle="1" w:styleId="Teksttreci32Pogrubienie">
    <w:name w:val="Tekst treści (32) + Pogrubienie"/>
    <w:rsid w:val="00763CEA"/>
    <w:rPr>
      <w:b/>
      <w:bCs/>
      <w:i w:val="0"/>
      <w:iCs w:val="0"/>
      <w:smallCaps w:val="0"/>
      <w:strike w:val="0"/>
      <w:spacing w:val="0"/>
      <w:sz w:val="16"/>
      <w:szCs w:val="16"/>
    </w:rPr>
  </w:style>
  <w:style w:type="paragraph" w:customStyle="1" w:styleId="Teksttreci160">
    <w:name w:val="Tekst treści (16)"/>
    <w:basedOn w:val="Normalny"/>
    <w:link w:val="Teksttreci16"/>
    <w:rsid w:val="00763CEA"/>
    <w:pPr>
      <w:shd w:val="clear" w:color="auto" w:fill="FFFFFF"/>
      <w:spacing w:line="0" w:lineRule="atLeast"/>
    </w:pPr>
    <w:rPr>
      <w:spacing w:val="20"/>
      <w:sz w:val="28"/>
      <w:szCs w:val="28"/>
      <w:lang w:val="x-none" w:eastAsia="x-none"/>
    </w:rPr>
  </w:style>
  <w:style w:type="paragraph" w:customStyle="1" w:styleId="Teksttreci290">
    <w:name w:val="Tekst treści (29)"/>
    <w:basedOn w:val="Normalny"/>
    <w:link w:val="Teksttreci29"/>
    <w:rsid w:val="00763CEA"/>
    <w:pPr>
      <w:shd w:val="clear" w:color="auto" w:fill="FFFFFF"/>
      <w:spacing w:line="0" w:lineRule="atLeast"/>
    </w:pPr>
    <w:rPr>
      <w:sz w:val="22"/>
      <w:szCs w:val="22"/>
      <w:lang w:val="x-none" w:eastAsia="x-none"/>
    </w:rPr>
  </w:style>
  <w:style w:type="paragraph" w:customStyle="1" w:styleId="Teksttreci300">
    <w:name w:val="Tekst treści (30)"/>
    <w:basedOn w:val="Normalny"/>
    <w:link w:val="Teksttreci30"/>
    <w:rsid w:val="00763CEA"/>
    <w:pPr>
      <w:shd w:val="clear" w:color="auto" w:fill="FFFFFF"/>
      <w:spacing w:line="0" w:lineRule="atLeast"/>
    </w:pPr>
    <w:rPr>
      <w:sz w:val="21"/>
      <w:szCs w:val="21"/>
      <w:lang w:val="x-none" w:eastAsia="x-none"/>
    </w:rPr>
  </w:style>
  <w:style w:type="paragraph" w:customStyle="1" w:styleId="Teksttreci310">
    <w:name w:val="Tekst treści (31)"/>
    <w:basedOn w:val="Normalny"/>
    <w:link w:val="Teksttreci31"/>
    <w:rsid w:val="00763CEA"/>
    <w:pPr>
      <w:shd w:val="clear" w:color="auto" w:fill="FFFFFF"/>
      <w:spacing w:line="0" w:lineRule="atLeast"/>
    </w:pPr>
    <w:rPr>
      <w:rFonts w:ascii="Microsoft Sans Serif" w:eastAsia="Microsoft Sans Serif" w:hAnsi="Microsoft Sans Serif"/>
      <w:sz w:val="21"/>
      <w:szCs w:val="21"/>
      <w:lang w:val="x-none" w:eastAsia="x-none"/>
    </w:rPr>
  </w:style>
  <w:style w:type="paragraph" w:customStyle="1" w:styleId="Teksttreci280">
    <w:name w:val="Tekst treści (28)"/>
    <w:basedOn w:val="Normalny"/>
    <w:link w:val="Teksttreci28"/>
    <w:rsid w:val="00763CEA"/>
    <w:pPr>
      <w:shd w:val="clear" w:color="auto" w:fill="FFFFFF"/>
      <w:spacing w:line="0" w:lineRule="atLeast"/>
    </w:pPr>
    <w:rPr>
      <w:spacing w:val="10"/>
      <w:sz w:val="16"/>
      <w:szCs w:val="16"/>
      <w:lang w:val="x-none" w:eastAsia="x-none"/>
    </w:rPr>
  </w:style>
  <w:style w:type="paragraph" w:customStyle="1" w:styleId="Teksttreci260">
    <w:name w:val="Tekst treści (26)"/>
    <w:basedOn w:val="Normalny"/>
    <w:link w:val="Teksttreci26"/>
    <w:rsid w:val="00763CEA"/>
    <w:pPr>
      <w:shd w:val="clear" w:color="auto" w:fill="FFFFFF"/>
      <w:spacing w:line="0" w:lineRule="atLeast"/>
    </w:pPr>
    <w:rPr>
      <w:sz w:val="15"/>
      <w:szCs w:val="15"/>
      <w:lang w:val="x-none" w:eastAsia="x-none"/>
    </w:rPr>
  </w:style>
  <w:style w:type="paragraph" w:customStyle="1" w:styleId="Teksttreci270">
    <w:name w:val="Tekst treści (27)"/>
    <w:basedOn w:val="Normalny"/>
    <w:link w:val="Teksttreci27"/>
    <w:rsid w:val="00763CEA"/>
    <w:pPr>
      <w:shd w:val="clear" w:color="auto" w:fill="FFFFFF"/>
      <w:spacing w:line="0" w:lineRule="atLeast"/>
    </w:pPr>
    <w:rPr>
      <w:rFonts w:ascii="Microsoft Sans Serif" w:eastAsia="Microsoft Sans Serif" w:hAnsi="Microsoft Sans Serif"/>
      <w:sz w:val="17"/>
      <w:szCs w:val="17"/>
      <w:lang w:val="x-none" w:eastAsia="x-none"/>
    </w:rPr>
  </w:style>
  <w:style w:type="paragraph" w:customStyle="1" w:styleId="Teksttreci250">
    <w:name w:val="Tekst treści (25)"/>
    <w:basedOn w:val="Normalny"/>
    <w:link w:val="Teksttreci25"/>
    <w:rsid w:val="00763CEA"/>
    <w:pPr>
      <w:shd w:val="clear" w:color="auto" w:fill="FFFFFF"/>
      <w:spacing w:line="0" w:lineRule="atLeast"/>
    </w:pPr>
    <w:rPr>
      <w:rFonts w:ascii="Microsoft Sans Serif" w:eastAsia="Microsoft Sans Serif" w:hAnsi="Microsoft Sans Serif"/>
      <w:sz w:val="16"/>
      <w:szCs w:val="16"/>
      <w:lang w:val="x-none" w:eastAsia="x-none"/>
    </w:rPr>
  </w:style>
  <w:style w:type="paragraph" w:customStyle="1" w:styleId="Podpistabeli30">
    <w:name w:val="Podpis tabeli (3)"/>
    <w:basedOn w:val="Normalny"/>
    <w:link w:val="Podpistabeli3"/>
    <w:rsid w:val="00763CEA"/>
    <w:pPr>
      <w:shd w:val="clear" w:color="auto" w:fill="FFFFFF"/>
      <w:spacing w:line="187" w:lineRule="exact"/>
      <w:jc w:val="both"/>
    </w:pPr>
    <w:rPr>
      <w:sz w:val="14"/>
      <w:szCs w:val="14"/>
      <w:lang w:val="x-none" w:eastAsia="x-none"/>
    </w:rPr>
  </w:style>
  <w:style w:type="paragraph" w:customStyle="1" w:styleId="Teksttreci190">
    <w:name w:val="Tekst treści (19)"/>
    <w:basedOn w:val="Normalny"/>
    <w:link w:val="Teksttreci19"/>
    <w:rsid w:val="00763CEA"/>
    <w:pPr>
      <w:shd w:val="clear" w:color="auto" w:fill="FFFFFF"/>
      <w:spacing w:before="2700" w:after="240" w:line="187" w:lineRule="exact"/>
      <w:jc w:val="right"/>
    </w:pPr>
    <w:rPr>
      <w:sz w:val="14"/>
      <w:szCs w:val="14"/>
      <w:lang w:val="x-none" w:eastAsia="x-none"/>
    </w:rPr>
  </w:style>
  <w:style w:type="paragraph" w:customStyle="1" w:styleId="Teksttreci320">
    <w:name w:val="Tekst treści (32)"/>
    <w:basedOn w:val="Normalny"/>
    <w:link w:val="Teksttreci32"/>
    <w:rsid w:val="00763CEA"/>
    <w:pPr>
      <w:shd w:val="clear" w:color="auto" w:fill="FFFFFF"/>
      <w:spacing w:line="235" w:lineRule="exact"/>
    </w:pPr>
    <w:rPr>
      <w:sz w:val="16"/>
      <w:szCs w:val="16"/>
      <w:lang w:val="x-none" w:eastAsia="x-none"/>
    </w:rPr>
  </w:style>
  <w:style w:type="character" w:customStyle="1" w:styleId="Teksttreci3">
    <w:name w:val="Tekst treści (3)_"/>
    <w:link w:val="Teksttreci33"/>
    <w:rsid w:val="00B90079"/>
    <w:rPr>
      <w:rFonts w:ascii="Arial" w:eastAsia="Arial" w:hAnsi="Arial" w:cs="Arial"/>
      <w:sz w:val="17"/>
      <w:szCs w:val="17"/>
      <w:shd w:val="clear" w:color="auto" w:fill="FFFFFF"/>
    </w:rPr>
  </w:style>
  <w:style w:type="character" w:customStyle="1" w:styleId="Teksttreci311pt">
    <w:name w:val="Tekst treści (3) + 11 pt"/>
    <w:rsid w:val="00B90079"/>
    <w:rPr>
      <w:rFonts w:ascii="Arial" w:eastAsia="Arial" w:hAnsi="Arial" w:cs="Arial"/>
      <w:b w:val="0"/>
      <w:bCs w:val="0"/>
      <w:i w:val="0"/>
      <w:iCs w:val="0"/>
      <w:smallCaps w:val="0"/>
      <w:strike w:val="0"/>
      <w:spacing w:val="0"/>
      <w:sz w:val="22"/>
      <w:szCs w:val="22"/>
    </w:rPr>
  </w:style>
  <w:style w:type="character" w:customStyle="1" w:styleId="Nagwek20">
    <w:name w:val="Nagłówek #2_"/>
    <w:link w:val="Nagwek21"/>
    <w:rsid w:val="00B90079"/>
    <w:rPr>
      <w:rFonts w:ascii="Arial" w:eastAsia="Arial" w:hAnsi="Arial" w:cs="Arial"/>
      <w:sz w:val="27"/>
      <w:szCs w:val="27"/>
      <w:shd w:val="clear" w:color="auto" w:fill="FFFFFF"/>
    </w:rPr>
  </w:style>
  <w:style w:type="character" w:customStyle="1" w:styleId="Nagwek10">
    <w:name w:val="Nagłówek #1_"/>
    <w:rsid w:val="00B90079"/>
    <w:rPr>
      <w:rFonts w:ascii="Arial" w:eastAsia="Arial" w:hAnsi="Arial" w:cs="Arial"/>
      <w:b w:val="0"/>
      <w:bCs w:val="0"/>
      <w:i w:val="0"/>
      <w:iCs w:val="0"/>
      <w:smallCaps w:val="0"/>
      <w:strike w:val="0"/>
      <w:spacing w:val="0"/>
      <w:sz w:val="43"/>
      <w:szCs w:val="43"/>
    </w:rPr>
  </w:style>
  <w:style w:type="character" w:customStyle="1" w:styleId="Nagwek11">
    <w:name w:val="Nagłówek #1"/>
    <w:rsid w:val="00B90079"/>
  </w:style>
  <w:style w:type="character" w:customStyle="1" w:styleId="Podpisobrazu">
    <w:name w:val="Podpis obrazu_"/>
    <w:rsid w:val="00B90079"/>
    <w:rPr>
      <w:rFonts w:ascii="Arial" w:eastAsia="Arial" w:hAnsi="Arial" w:cs="Arial"/>
      <w:b w:val="0"/>
      <w:bCs w:val="0"/>
      <w:i w:val="0"/>
      <w:iCs w:val="0"/>
      <w:smallCaps w:val="0"/>
      <w:strike w:val="0"/>
      <w:spacing w:val="0"/>
      <w:sz w:val="21"/>
      <w:szCs w:val="21"/>
    </w:rPr>
  </w:style>
  <w:style w:type="character" w:customStyle="1" w:styleId="Podpisobrazu0">
    <w:name w:val="Podpis obrazu"/>
    <w:rsid w:val="00B90079"/>
  </w:style>
  <w:style w:type="character" w:customStyle="1" w:styleId="Teksttreci">
    <w:name w:val="Tekst treści_"/>
    <w:link w:val="Teksttreci0"/>
    <w:rsid w:val="00B90079"/>
    <w:rPr>
      <w:rFonts w:ascii="Arial" w:eastAsia="Arial" w:hAnsi="Arial" w:cs="Arial"/>
      <w:sz w:val="21"/>
      <w:szCs w:val="21"/>
      <w:shd w:val="clear" w:color="auto" w:fill="FFFFFF"/>
    </w:rPr>
  </w:style>
  <w:style w:type="character" w:customStyle="1" w:styleId="PogrubienieTeksttreciBookmanOldStyle9pt">
    <w:name w:val="Pogrubienie;Tekst treści + Bookman Old Style;9 pt"/>
    <w:rsid w:val="00B90079"/>
    <w:rPr>
      <w:rFonts w:ascii="Bookman Old Style" w:eastAsia="Bookman Old Style" w:hAnsi="Bookman Old Style" w:cs="Bookman Old Style"/>
      <w:b/>
      <w:bCs/>
      <w:i w:val="0"/>
      <w:iCs w:val="0"/>
      <w:smallCaps w:val="0"/>
      <w:strike w:val="0"/>
      <w:spacing w:val="0"/>
      <w:sz w:val="18"/>
      <w:szCs w:val="18"/>
    </w:rPr>
  </w:style>
  <w:style w:type="character" w:customStyle="1" w:styleId="Teksttreci15Kursywa">
    <w:name w:val="Tekst treści (15) + Kursywa"/>
    <w:rsid w:val="00B90079"/>
    <w:rPr>
      <w:rFonts w:ascii="Arial" w:eastAsia="Arial" w:hAnsi="Arial" w:cs="Arial"/>
      <w:b w:val="0"/>
      <w:bCs w:val="0"/>
      <w:i/>
      <w:iCs/>
      <w:smallCaps w:val="0"/>
      <w:strike w:val="0"/>
      <w:spacing w:val="0"/>
      <w:sz w:val="21"/>
      <w:szCs w:val="21"/>
    </w:rPr>
  </w:style>
  <w:style w:type="character" w:customStyle="1" w:styleId="Teksttreci15Pogrubienie">
    <w:name w:val="Tekst treści (15) + Pogrubienie"/>
    <w:rsid w:val="00B90079"/>
    <w:rPr>
      <w:rFonts w:ascii="Arial" w:eastAsia="Arial" w:hAnsi="Arial" w:cs="Arial"/>
      <w:b/>
      <w:bCs/>
      <w:i w:val="0"/>
      <w:iCs w:val="0"/>
      <w:smallCaps w:val="0"/>
      <w:strike w:val="0"/>
      <w:spacing w:val="0"/>
      <w:sz w:val="21"/>
      <w:szCs w:val="21"/>
    </w:rPr>
  </w:style>
  <w:style w:type="character" w:customStyle="1" w:styleId="Teksttreci15PogrubienieKursywa">
    <w:name w:val="Tekst treści (15) + Pogrubienie;Kursywa"/>
    <w:rsid w:val="00B90079"/>
    <w:rPr>
      <w:rFonts w:ascii="Arial" w:eastAsia="Arial" w:hAnsi="Arial" w:cs="Arial"/>
      <w:b/>
      <w:bCs/>
      <w:i/>
      <w:iCs/>
      <w:smallCaps w:val="0"/>
      <w:strike w:val="0"/>
      <w:spacing w:val="0"/>
      <w:sz w:val="21"/>
      <w:szCs w:val="21"/>
    </w:rPr>
  </w:style>
  <w:style w:type="character" w:customStyle="1" w:styleId="Nagwek30">
    <w:name w:val="Nagłówek #3_"/>
    <w:link w:val="Nagwek31"/>
    <w:rsid w:val="00B90079"/>
    <w:rPr>
      <w:rFonts w:ascii="Arial" w:eastAsia="Arial" w:hAnsi="Arial" w:cs="Arial"/>
      <w:sz w:val="21"/>
      <w:szCs w:val="21"/>
      <w:shd w:val="clear" w:color="auto" w:fill="FFFFFF"/>
    </w:rPr>
  </w:style>
  <w:style w:type="character" w:customStyle="1" w:styleId="Podpistabeli">
    <w:name w:val="Podpis tabeli_"/>
    <w:rsid w:val="00B90079"/>
    <w:rPr>
      <w:rFonts w:ascii="Bookman Old Style" w:eastAsia="Bookman Old Style" w:hAnsi="Bookman Old Style" w:cs="Bookman Old Style"/>
      <w:b w:val="0"/>
      <w:bCs w:val="0"/>
      <w:i w:val="0"/>
      <w:iCs w:val="0"/>
      <w:smallCaps w:val="0"/>
      <w:strike w:val="0"/>
      <w:spacing w:val="0"/>
      <w:sz w:val="18"/>
      <w:szCs w:val="18"/>
    </w:rPr>
  </w:style>
  <w:style w:type="character" w:customStyle="1" w:styleId="Podpistabeli0">
    <w:name w:val="Podpis tabeli"/>
    <w:rsid w:val="00B90079"/>
  </w:style>
  <w:style w:type="character" w:customStyle="1" w:styleId="Teksttreci17">
    <w:name w:val="Tekst treści (17)_"/>
    <w:link w:val="Teksttreci170"/>
    <w:rsid w:val="00B90079"/>
    <w:rPr>
      <w:rFonts w:ascii="Bookman Old Style" w:eastAsia="Bookman Old Style" w:hAnsi="Bookman Old Style" w:cs="Bookman Old Style"/>
      <w:spacing w:val="-60"/>
      <w:sz w:val="60"/>
      <w:szCs w:val="60"/>
      <w:shd w:val="clear" w:color="auto" w:fill="FFFFFF"/>
    </w:rPr>
  </w:style>
  <w:style w:type="character" w:customStyle="1" w:styleId="Teksttreci18">
    <w:name w:val="Tekst treści (18)_"/>
    <w:link w:val="Teksttreci180"/>
    <w:rsid w:val="00B90079"/>
    <w:rPr>
      <w:rFonts w:ascii="Arial" w:eastAsia="Arial" w:hAnsi="Arial" w:cs="Arial"/>
      <w:sz w:val="16"/>
      <w:szCs w:val="16"/>
      <w:shd w:val="clear" w:color="auto" w:fill="FFFFFF"/>
    </w:rPr>
  </w:style>
  <w:style w:type="character" w:customStyle="1" w:styleId="Teksttreci10">
    <w:name w:val="Tekst treści (10)_"/>
    <w:link w:val="Teksttreci100"/>
    <w:rsid w:val="00B90079"/>
    <w:rPr>
      <w:rFonts w:ascii="Bookman Old Style" w:eastAsia="Bookman Old Style" w:hAnsi="Bookman Old Style" w:cs="Bookman Old Style"/>
      <w:spacing w:val="-60"/>
      <w:sz w:val="60"/>
      <w:szCs w:val="60"/>
      <w:shd w:val="clear" w:color="auto" w:fill="FFFFFF"/>
    </w:rPr>
  </w:style>
  <w:style w:type="character" w:customStyle="1" w:styleId="Teksttreci11">
    <w:name w:val="Tekst treści (11)_"/>
    <w:link w:val="Teksttreci110"/>
    <w:rsid w:val="00B90079"/>
    <w:rPr>
      <w:rFonts w:ascii="Arial" w:eastAsia="Arial" w:hAnsi="Arial" w:cs="Arial"/>
      <w:spacing w:val="30"/>
      <w:sz w:val="72"/>
      <w:szCs w:val="72"/>
      <w:shd w:val="clear" w:color="auto" w:fill="FFFFFF"/>
    </w:rPr>
  </w:style>
  <w:style w:type="character" w:customStyle="1" w:styleId="Teksttreci90">
    <w:name w:val="Tekst treści (9)_"/>
    <w:rsid w:val="00B90079"/>
    <w:rPr>
      <w:rFonts w:ascii="Arial" w:eastAsia="Arial" w:hAnsi="Arial" w:cs="Arial"/>
      <w:b w:val="0"/>
      <w:bCs w:val="0"/>
      <w:i w:val="0"/>
      <w:iCs w:val="0"/>
      <w:smallCaps w:val="0"/>
      <w:strike w:val="0"/>
      <w:sz w:val="73"/>
      <w:szCs w:val="73"/>
    </w:rPr>
  </w:style>
  <w:style w:type="paragraph" w:customStyle="1" w:styleId="Teksttreci33">
    <w:name w:val="Tekst treści (3)"/>
    <w:basedOn w:val="Normalny"/>
    <w:link w:val="Teksttreci3"/>
    <w:rsid w:val="00B90079"/>
    <w:pPr>
      <w:shd w:val="clear" w:color="auto" w:fill="FFFFFF"/>
      <w:spacing w:line="0" w:lineRule="atLeast"/>
    </w:pPr>
    <w:rPr>
      <w:rFonts w:ascii="Arial" w:eastAsia="Arial" w:hAnsi="Arial"/>
      <w:sz w:val="17"/>
      <w:szCs w:val="17"/>
      <w:lang w:val="x-none" w:eastAsia="x-none"/>
    </w:rPr>
  </w:style>
  <w:style w:type="paragraph" w:customStyle="1" w:styleId="Nagwek21">
    <w:name w:val="Nagłówek #2"/>
    <w:basedOn w:val="Normalny"/>
    <w:link w:val="Nagwek20"/>
    <w:rsid w:val="00B90079"/>
    <w:pPr>
      <w:shd w:val="clear" w:color="auto" w:fill="FFFFFF"/>
      <w:spacing w:before="780" w:after="3780" w:line="0" w:lineRule="atLeast"/>
      <w:outlineLvl w:val="1"/>
    </w:pPr>
    <w:rPr>
      <w:rFonts w:ascii="Arial" w:eastAsia="Arial" w:hAnsi="Arial"/>
      <w:sz w:val="27"/>
      <w:szCs w:val="27"/>
      <w:lang w:val="x-none" w:eastAsia="x-none"/>
    </w:rPr>
  </w:style>
  <w:style w:type="paragraph" w:customStyle="1" w:styleId="Teksttreci0">
    <w:name w:val="Tekst treści"/>
    <w:basedOn w:val="Normalny"/>
    <w:link w:val="Teksttreci"/>
    <w:rsid w:val="00B90079"/>
    <w:pPr>
      <w:shd w:val="clear" w:color="auto" w:fill="FFFFFF"/>
      <w:spacing w:after="360" w:line="0" w:lineRule="atLeast"/>
      <w:ind w:hanging="1080"/>
      <w:jc w:val="both"/>
    </w:pPr>
    <w:rPr>
      <w:rFonts w:ascii="Arial" w:eastAsia="Arial" w:hAnsi="Arial"/>
      <w:sz w:val="21"/>
      <w:szCs w:val="21"/>
      <w:lang w:val="x-none" w:eastAsia="x-none"/>
    </w:rPr>
  </w:style>
  <w:style w:type="paragraph" w:customStyle="1" w:styleId="Nagwek31">
    <w:name w:val="Nagłówek #3"/>
    <w:basedOn w:val="Normalny"/>
    <w:link w:val="Nagwek30"/>
    <w:rsid w:val="00B90079"/>
    <w:pPr>
      <w:shd w:val="clear" w:color="auto" w:fill="FFFFFF"/>
      <w:spacing w:line="293" w:lineRule="exact"/>
      <w:ind w:hanging="340"/>
      <w:jc w:val="both"/>
      <w:outlineLvl w:val="2"/>
    </w:pPr>
    <w:rPr>
      <w:rFonts w:ascii="Arial" w:eastAsia="Arial" w:hAnsi="Arial"/>
      <w:sz w:val="21"/>
      <w:szCs w:val="21"/>
      <w:lang w:val="x-none" w:eastAsia="x-none"/>
    </w:rPr>
  </w:style>
  <w:style w:type="paragraph" w:customStyle="1" w:styleId="Teksttreci170">
    <w:name w:val="Tekst treści (17)"/>
    <w:basedOn w:val="Normalny"/>
    <w:link w:val="Teksttreci17"/>
    <w:rsid w:val="00B90079"/>
    <w:pPr>
      <w:shd w:val="clear" w:color="auto" w:fill="FFFFFF"/>
      <w:spacing w:line="0" w:lineRule="atLeast"/>
    </w:pPr>
    <w:rPr>
      <w:rFonts w:ascii="Bookman Old Style" w:eastAsia="Bookman Old Style" w:hAnsi="Bookman Old Style"/>
      <w:spacing w:val="-60"/>
      <w:sz w:val="60"/>
      <w:szCs w:val="60"/>
      <w:lang w:val="x-none" w:eastAsia="x-none"/>
    </w:rPr>
  </w:style>
  <w:style w:type="paragraph" w:customStyle="1" w:styleId="Teksttreci180">
    <w:name w:val="Tekst treści (18)"/>
    <w:basedOn w:val="Normalny"/>
    <w:link w:val="Teksttreci18"/>
    <w:rsid w:val="00B90079"/>
    <w:pPr>
      <w:shd w:val="clear" w:color="auto" w:fill="FFFFFF"/>
      <w:spacing w:line="240" w:lineRule="exact"/>
      <w:jc w:val="both"/>
    </w:pPr>
    <w:rPr>
      <w:rFonts w:ascii="Arial" w:eastAsia="Arial" w:hAnsi="Arial"/>
      <w:sz w:val="16"/>
      <w:szCs w:val="16"/>
      <w:lang w:val="x-none" w:eastAsia="x-none"/>
    </w:rPr>
  </w:style>
  <w:style w:type="paragraph" w:customStyle="1" w:styleId="Teksttreci100">
    <w:name w:val="Tekst treści (10)"/>
    <w:basedOn w:val="Normalny"/>
    <w:link w:val="Teksttreci10"/>
    <w:rsid w:val="00B90079"/>
    <w:pPr>
      <w:shd w:val="clear" w:color="auto" w:fill="FFFFFF"/>
      <w:spacing w:line="0" w:lineRule="atLeast"/>
    </w:pPr>
    <w:rPr>
      <w:rFonts w:ascii="Bookman Old Style" w:eastAsia="Bookman Old Style" w:hAnsi="Bookman Old Style"/>
      <w:spacing w:val="-60"/>
      <w:sz w:val="60"/>
      <w:szCs w:val="60"/>
      <w:lang w:val="x-none" w:eastAsia="x-none"/>
    </w:rPr>
  </w:style>
  <w:style w:type="paragraph" w:customStyle="1" w:styleId="Teksttreci110">
    <w:name w:val="Tekst treści (11)"/>
    <w:basedOn w:val="Normalny"/>
    <w:link w:val="Teksttreci11"/>
    <w:rsid w:val="00B90079"/>
    <w:pPr>
      <w:shd w:val="clear" w:color="auto" w:fill="FFFFFF"/>
      <w:spacing w:line="0" w:lineRule="atLeast"/>
    </w:pPr>
    <w:rPr>
      <w:rFonts w:ascii="Arial" w:eastAsia="Arial" w:hAnsi="Arial"/>
      <w:spacing w:val="30"/>
      <w:sz w:val="72"/>
      <w:szCs w:val="72"/>
      <w:lang w:val="x-none" w:eastAsia="x-none"/>
    </w:rPr>
  </w:style>
  <w:style w:type="paragraph" w:styleId="Legenda">
    <w:name w:val="caption"/>
    <w:basedOn w:val="Normalny"/>
    <w:next w:val="Normalny"/>
    <w:uiPriority w:val="35"/>
    <w:unhideWhenUsed/>
    <w:qFormat/>
    <w:rsid w:val="00B7023C"/>
    <w:rPr>
      <w:b/>
      <w:bCs/>
    </w:rPr>
  </w:style>
  <w:style w:type="table" w:styleId="Tabela-Siatka">
    <w:name w:val="Table Grid"/>
    <w:basedOn w:val="Standardowy"/>
    <w:uiPriority w:val="59"/>
    <w:rsid w:val="00AE2D2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AE2D26"/>
    <w:rPr>
      <w:color w:val="0000FF"/>
      <w:u w:val="single"/>
    </w:rPr>
  </w:style>
  <w:style w:type="character" w:customStyle="1" w:styleId="AkapitzlistZnak">
    <w:name w:val="Akapit z listą Znak"/>
    <w:aliases w:val="lp1 Znak,Preambuła Znak,Bullet Number Znak,Body MS Bullet Znak,List Paragraph1 Znak,List Paragraph2 Znak,ISCG Numerowanie Znak,CW_Lista Znak,Normal Znak,Akapit z listą3 Znak,Akapit z listą31 Znak,Wypunktowanie Znak,Normal2 Znak"/>
    <w:link w:val="Akapitzlist"/>
    <w:uiPriority w:val="34"/>
    <w:qFormat/>
    <w:rsid w:val="009F75BB"/>
  </w:style>
  <w:style w:type="character" w:styleId="HTML-cytat">
    <w:name w:val="HTML Cite"/>
    <w:uiPriority w:val="99"/>
    <w:unhideWhenUsed/>
    <w:rsid w:val="009F75BB"/>
    <w:rPr>
      <w:i/>
      <w:iCs/>
    </w:rPr>
  </w:style>
  <w:style w:type="character" w:customStyle="1" w:styleId="Pangaz-opisZnak">
    <w:name w:val="Pangaz -opis Znak"/>
    <w:link w:val="Pangaz-opis"/>
    <w:uiPriority w:val="99"/>
    <w:locked/>
    <w:rsid w:val="005D5257"/>
    <w:rPr>
      <w:rFonts w:ascii="Arial" w:hAnsi="Arial" w:cs="Arial"/>
    </w:rPr>
  </w:style>
  <w:style w:type="paragraph" w:customStyle="1" w:styleId="Pangaz-opis">
    <w:name w:val="Pangaz -opis"/>
    <w:basedOn w:val="Normalny"/>
    <w:link w:val="Pangaz-opisZnak"/>
    <w:uiPriority w:val="99"/>
    <w:qFormat/>
    <w:rsid w:val="005D5257"/>
    <w:pPr>
      <w:spacing w:after="200" w:line="276" w:lineRule="auto"/>
      <w:ind w:firstLine="567"/>
      <w:contextualSpacing/>
      <w:jc w:val="both"/>
    </w:pPr>
    <w:rPr>
      <w:rFonts w:ascii="Arial" w:hAnsi="Arial" w:cs="Arial"/>
    </w:rPr>
  </w:style>
  <w:style w:type="paragraph" w:styleId="Tematkomentarza">
    <w:name w:val="annotation subject"/>
    <w:basedOn w:val="Tekstkomentarza"/>
    <w:next w:val="Tekstkomentarza"/>
    <w:link w:val="TematkomentarzaZnak"/>
    <w:uiPriority w:val="99"/>
    <w:semiHidden/>
    <w:unhideWhenUsed/>
    <w:rsid w:val="00996FB3"/>
    <w:rPr>
      <w:b/>
      <w:bCs/>
    </w:rPr>
  </w:style>
  <w:style w:type="character" w:customStyle="1" w:styleId="TematkomentarzaZnak">
    <w:name w:val="Temat komentarza Znak"/>
    <w:link w:val="Tematkomentarza"/>
    <w:uiPriority w:val="99"/>
    <w:semiHidden/>
    <w:rsid w:val="00996FB3"/>
    <w:rPr>
      <w:b/>
      <w:bCs/>
    </w:rPr>
  </w:style>
  <w:style w:type="paragraph" w:customStyle="1" w:styleId="01Tekstnormalny">
    <w:name w:val="01.Tekst normalny"/>
    <w:basedOn w:val="Normalny"/>
    <w:link w:val="01TekstnormalnyZnak"/>
    <w:rsid w:val="001160B6"/>
    <w:pPr>
      <w:suppressAutoHyphens/>
      <w:spacing w:before="180" w:after="180" w:line="288" w:lineRule="auto"/>
      <w:jc w:val="both"/>
    </w:pPr>
    <w:rPr>
      <w:rFonts w:ascii="Arial" w:eastAsia="MS Mincho" w:hAnsi="Arial"/>
      <w:sz w:val="24"/>
      <w:lang w:val="x-none" w:eastAsia="en-US"/>
    </w:rPr>
  </w:style>
  <w:style w:type="character" w:customStyle="1" w:styleId="01TekstnormalnyZnak">
    <w:name w:val="01.Tekst normalny Znak"/>
    <w:link w:val="01Tekstnormalny"/>
    <w:locked/>
    <w:rsid w:val="001160B6"/>
    <w:rPr>
      <w:rFonts w:ascii="Arial" w:eastAsia="MS Mincho" w:hAnsi="Arial"/>
      <w:sz w:val="24"/>
      <w:lang w:val="x-none" w:eastAsia="en-US"/>
    </w:rPr>
  </w:style>
  <w:style w:type="paragraph" w:customStyle="1" w:styleId="Prawabold">
    <w:name w:val="Prawa_bold"/>
    <w:link w:val="PrawaboldZnak"/>
    <w:qFormat/>
    <w:rsid w:val="00DB1CD5"/>
    <w:pPr>
      <w:spacing w:line="280" w:lineRule="exact"/>
      <w:jc w:val="right"/>
    </w:pPr>
    <w:rPr>
      <w:rFonts w:ascii="Arial" w:hAnsi="Arial" w:cs="Arial"/>
      <w:b/>
    </w:rPr>
  </w:style>
  <w:style w:type="character" w:customStyle="1" w:styleId="PrawaboldZnak">
    <w:name w:val="Prawa_bold Znak"/>
    <w:link w:val="Prawabold"/>
    <w:rsid w:val="00DB1CD5"/>
    <w:rPr>
      <w:rFonts w:ascii="Arial" w:hAnsi="Arial" w:cs="Arial"/>
      <w:b/>
    </w:rPr>
  </w:style>
  <w:style w:type="paragraph" w:customStyle="1" w:styleId="Prawanormal">
    <w:name w:val="Prawa_normal"/>
    <w:link w:val="PrawanormalZnak"/>
    <w:qFormat/>
    <w:rsid w:val="00DB1CD5"/>
    <w:pPr>
      <w:spacing w:line="280" w:lineRule="exact"/>
      <w:jc w:val="right"/>
    </w:pPr>
    <w:rPr>
      <w:rFonts w:ascii="Arial" w:eastAsia="Calibri" w:hAnsi="Arial" w:cs="Arial"/>
      <w:lang w:eastAsia="en-US"/>
    </w:rPr>
  </w:style>
  <w:style w:type="character" w:customStyle="1" w:styleId="PrawanormalZnak">
    <w:name w:val="Prawa_normal Znak"/>
    <w:link w:val="Prawanormal"/>
    <w:rsid w:val="00DB1CD5"/>
    <w:rPr>
      <w:rFonts w:ascii="Arial" w:eastAsia="Calibri" w:hAnsi="Arial" w:cs="Arial"/>
      <w:lang w:eastAsia="en-US"/>
    </w:rPr>
  </w:style>
  <w:style w:type="paragraph" w:customStyle="1" w:styleId="LewaNormal">
    <w:name w:val="Lewa_Normal"/>
    <w:link w:val="LewaNormalZnak"/>
    <w:qFormat/>
    <w:rsid w:val="00DB1CD5"/>
    <w:pPr>
      <w:tabs>
        <w:tab w:val="left" w:pos="1134"/>
      </w:tabs>
      <w:spacing w:line="280" w:lineRule="exact"/>
    </w:pPr>
    <w:rPr>
      <w:rFonts w:ascii="Arial" w:eastAsia="Calibri" w:hAnsi="Arial" w:cs="Arial"/>
      <w:lang w:eastAsia="en-US"/>
    </w:rPr>
  </w:style>
  <w:style w:type="character" w:customStyle="1" w:styleId="LewaNormalZnak">
    <w:name w:val="Lewa_Normal Znak"/>
    <w:link w:val="LewaNormal"/>
    <w:rsid w:val="00DB1CD5"/>
    <w:rPr>
      <w:rFonts w:ascii="Arial" w:eastAsia="Calibri" w:hAnsi="Arial" w:cs="Arial"/>
      <w:lang w:eastAsia="en-US"/>
    </w:rPr>
  </w:style>
  <w:style w:type="paragraph" w:customStyle="1" w:styleId="Lewabold">
    <w:name w:val="Lewa_bold"/>
    <w:link w:val="LewaboldZnak"/>
    <w:qFormat/>
    <w:rsid w:val="00DB1CD5"/>
    <w:pPr>
      <w:spacing w:line="280" w:lineRule="exact"/>
    </w:pPr>
    <w:rPr>
      <w:rFonts w:ascii="Arial" w:eastAsia="Calibri" w:hAnsi="Arial" w:cs="Arial"/>
      <w:b/>
      <w:lang w:eastAsia="en-US"/>
    </w:rPr>
  </w:style>
  <w:style w:type="character" w:customStyle="1" w:styleId="LewaboldZnak">
    <w:name w:val="Lewa_bold Znak"/>
    <w:link w:val="Lewabold"/>
    <w:rsid w:val="00DB1CD5"/>
    <w:rPr>
      <w:rFonts w:ascii="Arial" w:eastAsia="Calibri" w:hAnsi="Arial" w:cs="Arial"/>
      <w:b/>
      <w:lang w:eastAsia="en-US"/>
    </w:rPr>
  </w:style>
  <w:style w:type="paragraph" w:customStyle="1" w:styleId="Numerstrony0">
    <w:name w:val="Numer_strony"/>
    <w:link w:val="NumerstronyZnak"/>
    <w:qFormat/>
    <w:rsid w:val="00DB1CD5"/>
    <w:pPr>
      <w:spacing w:after="160" w:line="259" w:lineRule="auto"/>
      <w:jc w:val="right"/>
    </w:pPr>
    <w:rPr>
      <w:rFonts w:ascii="Arial Narrow" w:eastAsia="Calibri" w:hAnsi="Arial Narrow" w:cs="Arial"/>
      <w:sz w:val="14"/>
      <w:szCs w:val="14"/>
      <w:lang w:val="en-US" w:eastAsia="en-US"/>
    </w:rPr>
  </w:style>
  <w:style w:type="character" w:customStyle="1" w:styleId="NumerstronyZnak">
    <w:name w:val="Numer_strony Znak"/>
    <w:link w:val="Numerstrony0"/>
    <w:rsid w:val="00DB1CD5"/>
    <w:rPr>
      <w:rFonts w:ascii="Arial Narrow" w:eastAsia="Calibri" w:hAnsi="Arial Narrow" w:cs="Arial"/>
      <w:sz w:val="14"/>
      <w:szCs w:val="14"/>
      <w:lang w:val="en-US" w:eastAsia="en-US"/>
    </w:rPr>
  </w:style>
  <w:style w:type="character" w:styleId="UyteHipercze">
    <w:name w:val="FollowedHyperlink"/>
    <w:uiPriority w:val="99"/>
    <w:semiHidden/>
    <w:unhideWhenUsed/>
    <w:rsid w:val="00DB1CD5"/>
    <w:rPr>
      <w:color w:val="800080"/>
      <w:u w:val="single"/>
    </w:rPr>
  </w:style>
  <w:style w:type="paragraph" w:customStyle="1" w:styleId="msonormal0">
    <w:name w:val="msonormal"/>
    <w:basedOn w:val="Normalny"/>
    <w:rsid w:val="00DB1CD5"/>
    <w:pPr>
      <w:spacing w:before="100" w:beforeAutospacing="1" w:after="100" w:afterAutospacing="1"/>
    </w:pPr>
    <w:rPr>
      <w:sz w:val="24"/>
      <w:szCs w:val="24"/>
    </w:rPr>
  </w:style>
  <w:style w:type="paragraph" w:customStyle="1" w:styleId="xl64">
    <w:name w:val="xl64"/>
    <w:basedOn w:val="Normalny"/>
    <w:rsid w:val="00DB1CD5"/>
    <w:pPr>
      <w:spacing w:before="100" w:beforeAutospacing="1" w:after="100" w:afterAutospacing="1"/>
      <w:jc w:val="center"/>
    </w:pPr>
    <w:rPr>
      <w:sz w:val="24"/>
      <w:szCs w:val="24"/>
    </w:rPr>
  </w:style>
  <w:style w:type="paragraph" w:customStyle="1" w:styleId="xl65">
    <w:name w:val="xl65"/>
    <w:basedOn w:val="Normalny"/>
    <w:rsid w:val="00D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ny"/>
    <w:rsid w:val="00DB1C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7">
    <w:name w:val="xl67"/>
    <w:basedOn w:val="Normalny"/>
    <w:rsid w:val="00DB1C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69">
    <w:name w:val="xl69"/>
    <w:basedOn w:val="Normalny"/>
    <w:rsid w:val="00DB1CD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ny"/>
    <w:rsid w:val="00DB1C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1">
    <w:name w:val="xl71"/>
    <w:basedOn w:val="Normalny"/>
    <w:rsid w:val="00DB1CD5"/>
    <w:pPr>
      <w:pBdr>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2">
    <w:name w:val="xl72"/>
    <w:basedOn w:val="Normalny"/>
    <w:rsid w:val="00DB1CD5"/>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3">
    <w:name w:val="xl73"/>
    <w:basedOn w:val="Normalny"/>
    <w:rsid w:val="00DB1CD5"/>
    <w:pPr>
      <w:pBdr>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74">
    <w:name w:val="xl74"/>
    <w:basedOn w:val="Normalny"/>
    <w:rsid w:val="00DB1CD5"/>
    <w:pPr>
      <w:spacing w:before="100" w:beforeAutospacing="1" w:after="100" w:afterAutospacing="1"/>
      <w:jc w:val="center"/>
    </w:pPr>
    <w:rPr>
      <w:rFonts w:ascii="Calibri" w:hAnsi="Calibri" w:cs="Calibri"/>
      <w:b/>
      <w:bCs/>
      <w:sz w:val="24"/>
      <w:szCs w:val="24"/>
    </w:rPr>
  </w:style>
  <w:style w:type="paragraph" w:customStyle="1" w:styleId="xl75">
    <w:name w:val="xl75"/>
    <w:basedOn w:val="Normalny"/>
    <w:rsid w:val="00DB1CD5"/>
    <w:pPr>
      <w:pBdr>
        <w:top w:val="single" w:sz="8" w:space="0" w:color="auto"/>
        <w:left w:val="single" w:sz="8" w:space="0" w:color="auto"/>
      </w:pBdr>
      <w:spacing w:before="100" w:beforeAutospacing="1" w:after="100" w:afterAutospacing="1"/>
      <w:jc w:val="center"/>
    </w:pPr>
    <w:rPr>
      <w:rFonts w:ascii="Calibri" w:hAnsi="Calibri" w:cs="Calibri"/>
      <w:b/>
      <w:bCs/>
      <w:sz w:val="24"/>
      <w:szCs w:val="24"/>
    </w:rPr>
  </w:style>
  <w:style w:type="paragraph" w:customStyle="1" w:styleId="xl76">
    <w:name w:val="xl76"/>
    <w:basedOn w:val="Normalny"/>
    <w:rsid w:val="00DB1CD5"/>
    <w:pPr>
      <w:pBdr>
        <w:top w:val="single" w:sz="8" w:space="0" w:color="auto"/>
      </w:pBdr>
      <w:spacing w:before="100" w:beforeAutospacing="1" w:after="100" w:afterAutospacing="1"/>
      <w:jc w:val="center"/>
    </w:pPr>
    <w:rPr>
      <w:rFonts w:ascii="Calibri" w:hAnsi="Calibri" w:cs="Calibri"/>
      <w:b/>
      <w:bCs/>
      <w:sz w:val="24"/>
      <w:szCs w:val="24"/>
    </w:rPr>
  </w:style>
  <w:style w:type="paragraph" w:customStyle="1" w:styleId="xl77">
    <w:name w:val="xl77"/>
    <w:basedOn w:val="Normalny"/>
    <w:rsid w:val="00DB1CD5"/>
    <w:pPr>
      <w:pBdr>
        <w:top w:val="single" w:sz="8" w:space="0" w:color="auto"/>
      </w:pBdr>
      <w:spacing w:before="100" w:beforeAutospacing="1" w:after="100" w:afterAutospacing="1"/>
    </w:pPr>
    <w:rPr>
      <w:rFonts w:ascii="Calibri" w:hAnsi="Calibri" w:cs="Calibri"/>
      <w:b/>
      <w:bCs/>
      <w:sz w:val="24"/>
      <w:szCs w:val="24"/>
    </w:rPr>
  </w:style>
  <w:style w:type="paragraph" w:customStyle="1" w:styleId="xl78">
    <w:name w:val="xl78"/>
    <w:basedOn w:val="Normalny"/>
    <w:rsid w:val="00DB1CD5"/>
    <w:pPr>
      <w:pBdr>
        <w:top w:val="single" w:sz="8" w:space="0" w:color="auto"/>
        <w:right w:val="single" w:sz="8" w:space="0" w:color="auto"/>
      </w:pBdr>
      <w:spacing w:before="100" w:beforeAutospacing="1" w:after="100" w:afterAutospacing="1"/>
      <w:jc w:val="center"/>
    </w:pPr>
    <w:rPr>
      <w:rFonts w:ascii="Calibri" w:hAnsi="Calibri" w:cs="Calibri"/>
      <w:b/>
      <w:bCs/>
      <w:sz w:val="24"/>
      <w:szCs w:val="24"/>
    </w:rPr>
  </w:style>
  <w:style w:type="paragraph" w:customStyle="1" w:styleId="xl79">
    <w:name w:val="xl79"/>
    <w:basedOn w:val="Normalny"/>
    <w:rsid w:val="00DB1CD5"/>
    <w:pPr>
      <w:pBdr>
        <w:left w:val="single" w:sz="8" w:space="0" w:color="auto"/>
      </w:pBdr>
      <w:spacing w:before="100" w:beforeAutospacing="1" w:after="100" w:afterAutospacing="1"/>
      <w:jc w:val="center"/>
    </w:pPr>
    <w:rPr>
      <w:rFonts w:ascii="Calibri" w:hAnsi="Calibri" w:cs="Calibri"/>
      <w:b/>
      <w:bCs/>
      <w:sz w:val="24"/>
      <w:szCs w:val="24"/>
    </w:rPr>
  </w:style>
  <w:style w:type="paragraph" w:customStyle="1" w:styleId="xl80">
    <w:name w:val="xl80"/>
    <w:basedOn w:val="Normalny"/>
    <w:rsid w:val="00DB1CD5"/>
    <w:pPr>
      <w:pBdr>
        <w:right w:val="single" w:sz="8" w:space="0" w:color="auto"/>
      </w:pBdr>
      <w:spacing w:before="100" w:beforeAutospacing="1" w:after="100" w:afterAutospacing="1"/>
      <w:jc w:val="center"/>
    </w:pPr>
    <w:rPr>
      <w:rFonts w:ascii="Calibri" w:hAnsi="Calibri" w:cs="Calibri"/>
      <w:b/>
      <w:bCs/>
      <w:sz w:val="24"/>
      <w:szCs w:val="24"/>
    </w:rPr>
  </w:style>
  <w:style w:type="paragraph" w:customStyle="1" w:styleId="xl81">
    <w:name w:val="xl81"/>
    <w:basedOn w:val="Normalny"/>
    <w:rsid w:val="00DB1CD5"/>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82">
    <w:name w:val="xl82"/>
    <w:basedOn w:val="Normalny"/>
    <w:rsid w:val="00DB1CD5"/>
    <w:pPr>
      <w:pBdr>
        <w:top w:val="single" w:sz="8"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83">
    <w:name w:val="xl83"/>
    <w:basedOn w:val="Normalny"/>
    <w:rsid w:val="00DB1CD5"/>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4">
    <w:name w:val="xl84"/>
    <w:basedOn w:val="Normalny"/>
    <w:rsid w:val="00DB1CD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5">
    <w:name w:val="xl85"/>
    <w:basedOn w:val="Normalny"/>
    <w:rsid w:val="00DB1CD5"/>
    <w:pPr>
      <w:pBdr>
        <w:top w:val="single" w:sz="8" w:space="0" w:color="auto"/>
        <w:left w:val="single" w:sz="8" w:space="0" w:color="auto"/>
      </w:pBdr>
      <w:spacing w:before="100" w:beforeAutospacing="1" w:after="100" w:afterAutospacing="1"/>
      <w:jc w:val="center"/>
    </w:pPr>
    <w:rPr>
      <w:sz w:val="24"/>
      <w:szCs w:val="24"/>
    </w:rPr>
  </w:style>
  <w:style w:type="paragraph" w:customStyle="1" w:styleId="xl86">
    <w:name w:val="xl86"/>
    <w:basedOn w:val="Normalny"/>
    <w:rsid w:val="00DB1CD5"/>
    <w:pPr>
      <w:pBdr>
        <w:top w:val="single" w:sz="8" w:space="0" w:color="auto"/>
      </w:pBdr>
      <w:spacing w:before="100" w:beforeAutospacing="1" w:after="100" w:afterAutospacing="1"/>
      <w:jc w:val="center"/>
    </w:pPr>
    <w:rPr>
      <w:sz w:val="24"/>
      <w:szCs w:val="24"/>
    </w:rPr>
  </w:style>
  <w:style w:type="paragraph" w:customStyle="1" w:styleId="xl87">
    <w:name w:val="xl87"/>
    <w:basedOn w:val="Normalny"/>
    <w:rsid w:val="00DB1CD5"/>
    <w:pPr>
      <w:pBdr>
        <w:top w:val="single" w:sz="8" w:space="0" w:color="auto"/>
        <w:right w:val="single" w:sz="8" w:space="0" w:color="auto"/>
      </w:pBdr>
      <w:spacing w:before="100" w:beforeAutospacing="1" w:after="100" w:afterAutospacing="1"/>
      <w:jc w:val="center"/>
    </w:pPr>
    <w:rPr>
      <w:sz w:val="24"/>
      <w:szCs w:val="24"/>
    </w:rPr>
  </w:style>
  <w:style w:type="paragraph" w:customStyle="1" w:styleId="xl88">
    <w:name w:val="xl88"/>
    <w:basedOn w:val="Normalny"/>
    <w:rsid w:val="00DB1CD5"/>
    <w:pPr>
      <w:pBdr>
        <w:left w:val="single" w:sz="8" w:space="0" w:color="auto"/>
      </w:pBdr>
      <w:spacing w:before="100" w:beforeAutospacing="1" w:after="100" w:afterAutospacing="1"/>
      <w:jc w:val="center"/>
    </w:pPr>
    <w:rPr>
      <w:sz w:val="24"/>
      <w:szCs w:val="24"/>
    </w:rPr>
  </w:style>
  <w:style w:type="paragraph" w:customStyle="1" w:styleId="xl89">
    <w:name w:val="xl89"/>
    <w:basedOn w:val="Normalny"/>
    <w:rsid w:val="00DB1CD5"/>
    <w:pPr>
      <w:pBdr>
        <w:right w:val="single" w:sz="8" w:space="0" w:color="auto"/>
      </w:pBdr>
      <w:spacing w:before="100" w:beforeAutospacing="1" w:after="100" w:afterAutospacing="1"/>
      <w:jc w:val="center"/>
    </w:pPr>
    <w:rPr>
      <w:sz w:val="24"/>
      <w:szCs w:val="24"/>
    </w:rPr>
  </w:style>
  <w:style w:type="paragraph" w:customStyle="1" w:styleId="xl90">
    <w:name w:val="xl90"/>
    <w:basedOn w:val="Normalny"/>
    <w:rsid w:val="00DB1CD5"/>
    <w:pPr>
      <w:pBdr>
        <w:top w:val="single" w:sz="8" w:space="0" w:color="auto"/>
      </w:pBdr>
      <w:spacing w:before="100" w:beforeAutospacing="1" w:after="100" w:afterAutospacing="1"/>
      <w:jc w:val="right"/>
    </w:pPr>
    <w:rPr>
      <w:rFonts w:ascii="Calibri" w:hAnsi="Calibri" w:cs="Calibri"/>
      <w:b/>
      <w:bCs/>
      <w:sz w:val="24"/>
      <w:szCs w:val="24"/>
    </w:rPr>
  </w:style>
  <w:style w:type="paragraph" w:customStyle="1" w:styleId="xl91">
    <w:name w:val="xl91"/>
    <w:basedOn w:val="Normalny"/>
    <w:rsid w:val="00DB1CD5"/>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92">
    <w:name w:val="xl92"/>
    <w:basedOn w:val="Normalny"/>
    <w:rsid w:val="00DB1CD5"/>
    <w:pPr>
      <w:pBdr>
        <w:top w:val="single" w:sz="8" w:space="0" w:color="auto"/>
        <w:bottom w:val="single" w:sz="8" w:space="0" w:color="auto"/>
      </w:pBdr>
      <w:spacing w:before="100" w:beforeAutospacing="1" w:after="100" w:afterAutospacing="1"/>
      <w:jc w:val="center"/>
    </w:pPr>
    <w:rPr>
      <w:sz w:val="24"/>
      <w:szCs w:val="24"/>
    </w:rPr>
  </w:style>
  <w:style w:type="paragraph" w:customStyle="1" w:styleId="Standard">
    <w:name w:val="Standard"/>
    <w:rsid w:val="00582901"/>
    <w:pPr>
      <w:suppressAutoHyphens/>
      <w:autoSpaceDN w:val="0"/>
      <w:textAlignment w:val="baseline"/>
    </w:pPr>
    <w:rPr>
      <w:rFonts w:eastAsia="SimSun" w:cs="Mangal"/>
      <w:kern w:val="3"/>
      <w:sz w:val="24"/>
      <w:szCs w:val="24"/>
      <w:lang w:eastAsia="en-GB" w:bidi="hi-IN"/>
    </w:rPr>
  </w:style>
  <w:style w:type="character" w:styleId="Uwydatnienie">
    <w:name w:val="Emphasis"/>
    <w:uiPriority w:val="20"/>
    <w:qFormat/>
    <w:rsid w:val="000A05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8329">
      <w:bodyDiv w:val="1"/>
      <w:marLeft w:val="0"/>
      <w:marRight w:val="0"/>
      <w:marTop w:val="0"/>
      <w:marBottom w:val="0"/>
      <w:divBdr>
        <w:top w:val="none" w:sz="0" w:space="0" w:color="auto"/>
        <w:left w:val="none" w:sz="0" w:space="0" w:color="auto"/>
        <w:bottom w:val="none" w:sz="0" w:space="0" w:color="auto"/>
        <w:right w:val="none" w:sz="0" w:space="0" w:color="auto"/>
      </w:divBdr>
    </w:div>
    <w:div w:id="118502377">
      <w:bodyDiv w:val="1"/>
      <w:marLeft w:val="0"/>
      <w:marRight w:val="0"/>
      <w:marTop w:val="0"/>
      <w:marBottom w:val="0"/>
      <w:divBdr>
        <w:top w:val="none" w:sz="0" w:space="0" w:color="auto"/>
        <w:left w:val="none" w:sz="0" w:space="0" w:color="auto"/>
        <w:bottom w:val="none" w:sz="0" w:space="0" w:color="auto"/>
        <w:right w:val="none" w:sz="0" w:space="0" w:color="auto"/>
      </w:divBdr>
    </w:div>
    <w:div w:id="122818715">
      <w:bodyDiv w:val="1"/>
      <w:marLeft w:val="0"/>
      <w:marRight w:val="0"/>
      <w:marTop w:val="0"/>
      <w:marBottom w:val="0"/>
      <w:divBdr>
        <w:top w:val="none" w:sz="0" w:space="0" w:color="auto"/>
        <w:left w:val="none" w:sz="0" w:space="0" w:color="auto"/>
        <w:bottom w:val="none" w:sz="0" w:space="0" w:color="auto"/>
        <w:right w:val="none" w:sz="0" w:space="0" w:color="auto"/>
      </w:divBdr>
    </w:div>
    <w:div w:id="128327831">
      <w:bodyDiv w:val="1"/>
      <w:marLeft w:val="0"/>
      <w:marRight w:val="0"/>
      <w:marTop w:val="0"/>
      <w:marBottom w:val="0"/>
      <w:divBdr>
        <w:top w:val="none" w:sz="0" w:space="0" w:color="auto"/>
        <w:left w:val="none" w:sz="0" w:space="0" w:color="auto"/>
        <w:bottom w:val="none" w:sz="0" w:space="0" w:color="auto"/>
        <w:right w:val="none" w:sz="0" w:space="0" w:color="auto"/>
      </w:divBdr>
    </w:div>
    <w:div w:id="135951710">
      <w:bodyDiv w:val="1"/>
      <w:marLeft w:val="0"/>
      <w:marRight w:val="0"/>
      <w:marTop w:val="0"/>
      <w:marBottom w:val="0"/>
      <w:divBdr>
        <w:top w:val="none" w:sz="0" w:space="0" w:color="auto"/>
        <w:left w:val="none" w:sz="0" w:space="0" w:color="auto"/>
        <w:bottom w:val="none" w:sz="0" w:space="0" w:color="auto"/>
        <w:right w:val="none" w:sz="0" w:space="0" w:color="auto"/>
      </w:divBdr>
    </w:div>
    <w:div w:id="213736931">
      <w:bodyDiv w:val="1"/>
      <w:marLeft w:val="0"/>
      <w:marRight w:val="0"/>
      <w:marTop w:val="0"/>
      <w:marBottom w:val="0"/>
      <w:divBdr>
        <w:top w:val="none" w:sz="0" w:space="0" w:color="auto"/>
        <w:left w:val="none" w:sz="0" w:space="0" w:color="auto"/>
        <w:bottom w:val="none" w:sz="0" w:space="0" w:color="auto"/>
        <w:right w:val="none" w:sz="0" w:space="0" w:color="auto"/>
      </w:divBdr>
    </w:div>
    <w:div w:id="279149327">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441803227">
      <w:bodyDiv w:val="1"/>
      <w:marLeft w:val="0"/>
      <w:marRight w:val="0"/>
      <w:marTop w:val="0"/>
      <w:marBottom w:val="0"/>
      <w:divBdr>
        <w:top w:val="none" w:sz="0" w:space="0" w:color="auto"/>
        <w:left w:val="none" w:sz="0" w:space="0" w:color="auto"/>
        <w:bottom w:val="none" w:sz="0" w:space="0" w:color="auto"/>
        <w:right w:val="none" w:sz="0" w:space="0" w:color="auto"/>
      </w:divBdr>
    </w:div>
    <w:div w:id="458960529">
      <w:bodyDiv w:val="1"/>
      <w:marLeft w:val="0"/>
      <w:marRight w:val="0"/>
      <w:marTop w:val="0"/>
      <w:marBottom w:val="0"/>
      <w:divBdr>
        <w:top w:val="none" w:sz="0" w:space="0" w:color="auto"/>
        <w:left w:val="none" w:sz="0" w:space="0" w:color="auto"/>
        <w:bottom w:val="none" w:sz="0" w:space="0" w:color="auto"/>
        <w:right w:val="none" w:sz="0" w:space="0" w:color="auto"/>
      </w:divBdr>
    </w:div>
    <w:div w:id="473331374">
      <w:bodyDiv w:val="1"/>
      <w:marLeft w:val="0"/>
      <w:marRight w:val="0"/>
      <w:marTop w:val="0"/>
      <w:marBottom w:val="0"/>
      <w:divBdr>
        <w:top w:val="none" w:sz="0" w:space="0" w:color="auto"/>
        <w:left w:val="none" w:sz="0" w:space="0" w:color="auto"/>
        <w:bottom w:val="none" w:sz="0" w:space="0" w:color="auto"/>
        <w:right w:val="none" w:sz="0" w:space="0" w:color="auto"/>
      </w:divBdr>
    </w:div>
    <w:div w:id="500853506">
      <w:bodyDiv w:val="1"/>
      <w:marLeft w:val="0"/>
      <w:marRight w:val="0"/>
      <w:marTop w:val="0"/>
      <w:marBottom w:val="0"/>
      <w:divBdr>
        <w:top w:val="none" w:sz="0" w:space="0" w:color="auto"/>
        <w:left w:val="none" w:sz="0" w:space="0" w:color="auto"/>
        <w:bottom w:val="none" w:sz="0" w:space="0" w:color="auto"/>
        <w:right w:val="none" w:sz="0" w:space="0" w:color="auto"/>
      </w:divBdr>
    </w:div>
    <w:div w:id="531578687">
      <w:bodyDiv w:val="1"/>
      <w:marLeft w:val="0"/>
      <w:marRight w:val="0"/>
      <w:marTop w:val="0"/>
      <w:marBottom w:val="0"/>
      <w:divBdr>
        <w:top w:val="none" w:sz="0" w:space="0" w:color="auto"/>
        <w:left w:val="none" w:sz="0" w:space="0" w:color="auto"/>
        <w:bottom w:val="none" w:sz="0" w:space="0" w:color="auto"/>
        <w:right w:val="none" w:sz="0" w:space="0" w:color="auto"/>
      </w:divBdr>
    </w:div>
    <w:div w:id="611783877">
      <w:bodyDiv w:val="1"/>
      <w:marLeft w:val="0"/>
      <w:marRight w:val="0"/>
      <w:marTop w:val="0"/>
      <w:marBottom w:val="0"/>
      <w:divBdr>
        <w:top w:val="none" w:sz="0" w:space="0" w:color="auto"/>
        <w:left w:val="none" w:sz="0" w:space="0" w:color="auto"/>
        <w:bottom w:val="none" w:sz="0" w:space="0" w:color="auto"/>
        <w:right w:val="none" w:sz="0" w:space="0" w:color="auto"/>
      </w:divBdr>
    </w:div>
    <w:div w:id="884484364">
      <w:bodyDiv w:val="1"/>
      <w:marLeft w:val="0"/>
      <w:marRight w:val="0"/>
      <w:marTop w:val="0"/>
      <w:marBottom w:val="0"/>
      <w:divBdr>
        <w:top w:val="none" w:sz="0" w:space="0" w:color="auto"/>
        <w:left w:val="none" w:sz="0" w:space="0" w:color="auto"/>
        <w:bottom w:val="none" w:sz="0" w:space="0" w:color="auto"/>
        <w:right w:val="none" w:sz="0" w:space="0" w:color="auto"/>
      </w:divBdr>
    </w:div>
    <w:div w:id="902106694">
      <w:bodyDiv w:val="1"/>
      <w:marLeft w:val="0"/>
      <w:marRight w:val="0"/>
      <w:marTop w:val="0"/>
      <w:marBottom w:val="0"/>
      <w:divBdr>
        <w:top w:val="none" w:sz="0" w:space="0" w:color="auto"/>
        <w:left w:val="none" w:sz="0" w:space="0" w:color="auto"/>
        <w:bottom w:val="none" w:sz="0" w:space="0" w:color="auto"/>
        <w:right w:val="none" w:sz="0" w:space="0" w:color="auto"/>
      </w:divBdr>
    </w:div>
    <w:div w:id="922179532">
      <w:bodyDiv w:val="1"/>
      <w:marLeft w:val="0"/>
      <w:marRight w:val="0"/>
      <w:marTop w:val="0"/>
      <w:marBottom w:val="0"/>
      <w:divBdr>
        <w:top w:val="none" w:sz="0" w:space="0" w:color="auto"/>
        <w:left w:val="none" w:sz="0" w:space="0" w:color="auto"/>
        <w:bottom w:val="none" w:sz="0" w:space="0" w:color="auto"/>
        <w:right w:val="none" w:sz="0" w:space="0" w:color="auto"/>
      </w:divBdr>
    </w:div>
    <w:div w:id="968779558">
      <w:bodyDiv w:val="1"/>
      <w:marLeft w:val="0"/>
      <w:marRight w:val="0"/>
      <w:marTop w:val="0"/>
      <w:marBottom w:val="0"/>
      <w:divBdr>
        <w:top w:val="none" w:sz="0" w:space="0" w:color="auto"/>
        <w:left w:val="none" w:sz="0" w:space="0" w:color="auto"/>
        <w:bottom w:val="none" w:sz="0" w:space="0" w:color="auto"/>
        <w:right w:val="none" w:sz="0" w:space="0" w:color="auto"/>
      </w:divBdr>
    </w:div>
    <w:div w:id="969551320">
      <w:bodyDiv w:val="1"/>
      <w:marLeft w:val="0"/>
      <w:marRight w:val="0"/>
      <w:marTop w:val="0"/>
      <w:marBottom w:val="0"/>
      <w:divBdr>
        <w:top w:val="none" w:sz="0" w:space="0" w:color="auto"/>
        <w:left w:val="none" w:sz="0" w:space="0" w:color="auto"/>
        <w:bottom w:val="none" w:sz="0" w:space="0" w:color="auto"/>
        <w:right w:val="none" w:sz="0" w:space="0" w:color="auto"/>
      </w:divBdr>
    </w:div>
    <w:div w:id="1007561714">
      <w:bodyDiv w:val="1"/>
      <w:marLeft w:val="0"/>
      <w:marRight w:val="0"/>
      <w:marTop w:val="0"/>
      <w:marBottom w:val="0"/>
      <w:divBdr>
        <w:top w:val="none" w:sz="0" w:space="0" w:color="auto"/>
        <w:left w:val="none" w:sz="0" w:space="0" w:color="auto"/>
        <w:bottom w:val="none" w:sz="0" w:space="0" w:color="auto"/>
        <w:right w:val="none" w:sz="0" w:space="0" w:color="auto"/>
      </w:divBdr>
    </w:div>
    <w:div w:id="1028023665">
      <w:bodyDiv w:val="1"/>
      <w:marLeft w:val="0"/>
      <w:marRight w:val="0"/>
      <w:marTop w:val="0"/>
      <w:marBottom w:val="0"/>
      <w:divBdr>
        <w:top w:val="none" w:sz="0" w:space="0" w:color="auto"/>
        <w:left w:val="none" w:sz="0" w:space="0" w:color="auto"/>
        <w:bottom w:val="none" w:sz="0" w:space="0" w:color="auto"/>
        <w:right w:val="none" w:sz="0" w:space="0" w:color="auto"/>
      </w:divBdr>
    </w:div>
    <w:div w:id="1097673348">
      <w:bodyDiv w:val="1"/>
      <w:marLeft w:val="0"/>
      <w:marRight w:val="0"/>
      <w:marTop w:val="0"/>
      <w:marBottom w:val="0"/>
      <w:divBdr>
        <w:top w:val="none" w:sz="0" w:space="0" w:color="auto"/>
        <w:left w:val="none" w:sz="0" w:space="0" w:color="auto"/>
        <w:bottom w:val="none" w:sz="0" w:space="0" w:color="auto"/>
        <w:right w:val="none" w:sz="0" w:space="0" w:color="auto"/>
      </w:divBdr>
    </w:div>
    <w:div w:id="1116682542">
      <w:bodyDiv w:val="1"/>
      <w:marLeft w:val="0"/>
      <w:marRight w:val="0"/>
      <w:marTop w:val="0"/>
      <w:marBottom w:val="0"/>
      <w:divBdr>
        <w:top w:val="none" w:sz="0" w:space="0" w:color="auto"/>
        <w:left w:val="none" w:sz="0" w:space="0" w:color="auto"/>
        <w:bottom w:val="none" w:sz="0" w:space="0" w:color="auto"/>
        <w:right w:val="none" w:sz="0" w:space="0" w:color="auto"/>
      </w:divBdr>
    </w:div>
    <w:div w:id="1129787142">
      <w:bodyDiv w:val="1"/>
      <w:marLeft w:val="0"/>
      <w:marRight w:val="0"/>
      <w:marTop w:val="0"/>
      <w:marBottom w:val="0"/>
      <w:divBdr>
        <w:top w:val="none" w:sz="0" w:space="0" w:color="auto"/>
        <w:left w:val="none" w:sz="0" w:space="0" w:color="auto"/>
        <w:bottom w:val="none" w:sz="0" w:space="0" w:color="auto"/>
        <w:right w:val="none" w:sz="0" w:space="0" w:color="auto"/>
      </w:divBdr>
    </w:div>
    <w:div w:id="1136146187">
      <w:bodyDiv w:val="1"/>
      <w:marLeft w:val="0"/>
      <w:marRight w:val="0"/>
      <w:marTop w:val="0"/>
      <w:marBottom w:val="0"/>
      <w:divBdr>
        <w:top w:val="none" w:sz="0" w:space="0" w:color="auto"/>
        <w:left w:val="none" w:sz="0" w:space="0" w:color="auto"/>
        <w:bottom w:val="none" w:sz="0" w:space="0" w:color="auto"/>
        <w:right w:val="none" w:sz="0" w:space="0" w:color="auto"/>
      </w:divBdr>
    </w:div>
    <w:div w:id="1183520319">
      <w:bodyDiv w:val="1"/>
      <w:marLeft w:val="0"/>
      <w:marRight w:val="0"/>
      <w:marTop w:val="0"/>
      <w:marBottom w:val="0"/>
      <w:divBdr>
        <w:top w:val="none" w:sz="0" w:space="0" w:color="auto"/>
        <w:left w:val="none" w:sz="0" w:space="0" w:color="auto"/>
        <w:bottom w:val="none" w:sz="0" w:space="0" w:color="auto"/>
        <w:right w:val="none" w:sz="0" w:space="0" w:color="auto"/>
      </w:divBdr>
    </w:div>
    <w:div w:id="1204832558">
      <w:bodyDiv w:val="1"/>
      <w:marLeft w:val="0"/>
      <w:marRight w:val="0"/>
      <w:marTop w:val="0"/>
      <w:marBottom w:val="0"/>
      <w:divBdr>
        <w:top w:val="none" w:sz="0" w:space="0" w:color="auto"/>
        <w:left w:val="none" w:sz="0" w:space="0" w:color="auto"/>
        <w:bottom w:val="none" w:sz="0" w:space="0" w:color="auto"/>
        <w:right w:val="none" w:sz="0" w:space="0" w:color="auto"/>
      </w:divBdr>
    </w:div>
    <w:div w:id="1240671102">
      <w:bodyDiv w:val="1"/>
      <w:marLeft w:val="0"/>
      <w:marRight w:val="0"/>
      <w:marTop w:val="0"/>
      <w:marBottom w:val="0"/>
      <w:divBdr>
        <w:top w:val="none" w:sz="0" w:space="0" w:color="auto"/>
        <w:left w:val="none" w:sz="0" w:space="0" w:color="auto"/>
        <w:bottom w:val="none" w:sz="0" w:space="0" w:color="auto"/>
        <w:right w:val="none" w:sz="0" w:space="0" w:color="auto"/>
      </w:divBdr>
    </w:div>
    <w:div w:id="1377242377">
      <w:bodyDiv w:val="1"/>
      <w:marLeft w:val="0"/>
      <w:marRight w:val="0"/>
      <w:marTop w:val="0"/>
      <w:marBottom w:val="0"/>
      <w:divBdr>
        <w:top w:val="none" w:sz="0" w:space="0" w:color="auto"/>
        <w:left w:val="none" w:sz="0" w:space="0" w:color="auto"/>
        <w:bottom w:val="none" w:sz="0" w:space="0" w:color="auto"/>
        <w:right w:val="none" w:sz="0" w:space="0" w:color="auto"/>
      </w:divBdr>
    </w:div>
    <w:div w:id="1390612656">
      <w:bodyDiv w:val="1"/>
      <w:marLeft w:val="0"/>
      <w:marRight w:val="0"/>
      <w:marTop w:val="0"/>
      <w:marBottom w:val="0"/>
      <w:divBdr>
        <w:top w:val="none" w:sz="0" w:space="0" w:color="auto"/>
        <w:left w:val="none" w:sz="0" w:space="0" w:color="auto"/>
        <w:bottom w:val="none" w:sz="0" w:space="0" w:color="auto"/>
        <w:right w:val="none" w:sz="0" w:space="0" w:color="auto"/>
      </w:divBdr>
    </w:div>
    <w:div w:id="1393582381">
      <w:bodyDiv w:val="1"/>
      <w:marLeft w:val="0"/>
      <w:marRight w:val="0"/>
      <w:marTop w:val="0"/>
      <w:marBottom w:val="0"/>
      <w:divBdr>
        <w:top w:val="none" w:sz="0" w:space="0" w:color="auto"/>
        <w:left w:val="none" w:sz="0" w:space="0" w:color="auto"/>
        <w:bottom w:val="none" w:sz="0" w:space="0" w:color="auto"/>
        <w:right w:val="none" w:sz="0" w:space="0" w:color="auto"/>
      </w:divBdr>
    </w:div>
    <w:div w:id="1404520386">
      <w:bodyDiv w:val="1"/>
      <w:marLeft w:val="0"/>
      <w:marRight w:val="0"/>
      <w:marTop w:val="0"/>
      <w:marBottom w:val="0"/>
      <w:divBdr>
        <w:top w:val="none" w:sz="0" w:space="0" w:color="auto"/>
        <w:left w:val="none" w:sz="0" w:space="0" w:color="auto"/>
        <w:bottom w:val="none" w:sz="0" w:space="0" w:color="auto"/>
        <w:right w:val="none" w:sz="0" w:space="0" w:color="auto"/>
      </w:divBdr>
    </w:div>
    <w:div w:id="1427339130">
      <w:bodyDiv w:val="1"/>
      <w:marLeft w:val="0"/>
      <w:marRight w:val="0"/>
      <w:marTop w:val="0"/>
      <w:marBottom w:val="0"/>
      <w:divBdr>
        <w:top w:val="none" w:sz="0" w:space="0" w:color="auto"/>
        <w:left w:val="none" w:sz="0" w:space="0" w:color="auto"/>
        <w:bottom w:val="none" w:sz="0" w:space="0" w:color="auto"/>
        <w:right w:val="none" w:sz="0" w:space="0" w:color="auto"/>
      </w:divBdr>
    </w:div>
    <w:div w:id="1489714768">
      <w:bodyDiv w:val="1"/>
      <w:marLeft w:val="0"/>
      <w:marRight w:val="0"/>
      <w:marTop w:val="0"/>
      <w:marBottom w:val="0"/>
      <w:divBdr>
        <w:top w:val="none" w:sz="0" w:space="0" w:color="auto"/>
        <w:left w:val="none" w:sz="0" w:space="0" w:color="auto"/>
        <w:bottom w:val="none" w:sz="0" w:space="0" w:color="auto"/>
        <w:right w:val="none" w:sz="0" w:space="0" w:color="auto"/>
      </w:divBdr>
    </w:div>
    <w:div w:id="1549295089">
      <w:bodyDiv w:val="1"/>
      <w:marLeft w:val="0"/>
      <w:marRight w:val="0"/>
      <w:marTop w:val="0"/>
      <w:marBottom w:val="0"/>
      <w:divBdr>
        <w:top w:val="none" w:sz="0" w:space="0" w:color="auto"/>
        <w:left w:val="none" w:sz="0" w:space="0" w:color="auto"/>
        <w:bottom w:val="none" w:sz="0" w:space="0" w:color="auto"/>
        <w:right w:val="none" w:sz="0" w:space="0" w:color="auto"/>
      </w:divBdr>
    </w:div>
    <w:div w:id="1554464136">
      <w:bodyDiv w:val="1"/>
      <w:marLeft w:val="0"/>
      <w:marRight w:val="0"/>
      <w:marTop w:val="0"/>
      <w:marBottom w:val="0"/>
      <w:divBdr>
        <w:top w:val="none" w:sz="0" w:space="0" w:color="auto"/>
        <w:left w:val="none" w:sz="0" w:space="0" w:color="auto"/>
        <w:bottom w:val="none" w:sz="0" w:space="0" w:color="auto"/>
        <w:right w:val="none" w:sz="0" w:space="0" w:color="auto"/>
      </w:divBdr>
    </w:div>
    <w:div w:id="1583761798">
      <w:bodyDiv w:val="1"/>
      <w:marLeft w:val="0"/>
      <w:marRight w:val="0"/>
      <w:marTop w:val="0"/>
      <w:marBottom w:val="0"/>
      <w:divBdr>
        <w:top w:val="none" w:sz="0" w:space="0" w:color="auto"/>
        <w:left w:val="none" w:sz="0" w:space="0" w:color="auto"/>
        <w:bottom w:val="none" w:sz="0" w:space="0" w:color="auto"/>
        <w:right w:val="none" w:sz="0" w:space="0" w:color="auto"/>
      </w:divBdr>
    </w:div>
    <w:div w:id="1586064022">
      <w:bodyDiv w:val="1"/>
      <w:marLeft w:val="0"/>
      <w:marRight w:val="0"/>
      <w:marTop w:val="0"/>
      <w:marBottom w:val="0"/>
      <w:divBdr>
        <w:top w:val="none" w:sz="0" w:space="0" w:color="auto"/>
        <w:left w:val="none" w:sz="0" w:space="0" w:color="auto"/>
        <w:bottom w:val="none" w:sz="0" w:space="0" w:color="auto"/>
        <w:right w:val="none" w:sz="0" w:space="0" w:color="auto"/>
      </w:divBdr>
    </w:div>
    <w:div w:id="1612668740">
      <w:bodyDiv w:val="1"/>
      <w:marLeft w:val="0"/>
      <w:marRight w:val="0"/>
      <w:marTop w:val="0"/>
      <w:marBottom w:val="0"/>
      <w:divBdr>
        <w:top w:val="none" w:sz="0" w:space="0" w:color="auto"/>
        <w:left w:val="none" w:sz="0" w:space="0" w:color="auto"/>
        <w:bottom w:val="none" w:sz="0" w:space="0" w:color="auto"/>
        <w:right w:val="none" w:sz="0" w:space="0" w:color="auto"/>
      </w:divBdr>
    </w:div>
    <w:div w:id="1616524706">
      <w:bodyDiv w:val="1"/>
      <w:marLeft w:val="0"/>
      <w:marRight w:val="0"/>
      <w:marTop w:val="0"/>
      <w:marBottom w:val="0"/>
      <w:divBdr>
        <w:top w:val="none" w:sz="0" w:space="0" w:color="auto"/>
        <w:left w:val="none" w:sz="0" w:space="0" w:color="auto"/>
        <w:bottom w:val="none" w:sz="0" w:space="0" w:color="auto"/>
        <w:right w:val="none" w:sz="0" w:space="0" w:color="auto"/>
      </w:divBdr>
    </w:div>
    <w:div w:id="1641114242">
      <w:bodyDiv w:val="1"/>
      <w:marLeft w:val="0"/>
      <w:marRight w:val="0"/>
      <w:marTop w:val="0"/>
      <w:marBottom w:val="0"/>
      <w:divBdr>
        <w:top w:val="none" w:sz="0" w:space="0" w:color="auto"/>
        <w:left w:val="none" w:sz="0" w:space="0" w:color="auto"/>
        <w:bottom w:val="none" w:sz="0" w:space="0" w:color="auto"/>
        <w:right w:val="none" w:sz="0" w:space="0" w:color="auto"/>
      </w:divBdr>
    </w:div>
    <w:div w:id="1666860647">
      <w:bodyDiv w:val="1"/>
      <w:marLeft w:val="0"/>
      <w:marRight w:val="0"/>
      <w:marTop w:val="0"/>
      <w:marBottom w:val="0"/>
      <w:divBdr>
        <w:top w:val="none" w:sz="0" w:space="0" w:color="auto"/>
        <w:left w:val="none" w:sz="0" w:space="0" w:color="auto"/>
        <w:bottom w:val="none" w:sz="0" w:space="0" w:color="auto"/>
        <w:right w:val="none" w:sz="0" w:space="0" w:color="auto"/>
      </w:divBdr>
    </w:div>
    <w:div w:id="1706951284">
      <w:bodyDiv w:val="1"/>
      <w:marLeft w:val="0"/>
      <w:marRight w:val="0"/>
      <w:marTop w:val="0"/>
      <w:marBottom w:val="0"/>
      <w:divBdr>
        <w:top w:val="none" w:sz="0" w:space="0" w:color="auto"/>
        <w:left w:val="none" w:sz="0" w:space="0" w:color="auto"/>
        <w:bottom w:val="none" w:sz="0" w:space="0" w:color="auto"/>
        <w:right w:val="none" w:sz="0" w:space="0" w:color="auto"/>
      </w:divBdr>
    </w:div>
    <w:div w:id="1750494179">
      <w:bodyDiv w:val="1"/>
      <w:marLeft w:val="0"/>
      <w:marRight w:val="0"/>
      <w:marTop w:val="0"/>
      <w:marBottom w:val="0"/>
      <w:divBdr>
        <w:top w:val="none" w:sz="0" w:space="0" w:color="auto"/>
        <w:left w:val="none" w:sz="0" w:space="0" w:color="auto"/>
        <w:bottom w:val="none" w:sz="0" w:space="0" w:color="auto"/>
        <w:right w:val="none" w:sz="0" w:space="0" w:color="auto"/>
      </w:divBdr>
    </w:div>
    <w:div w:id="1752266544">
      <w:bodyDiv w:val="1"/>
      <w:marLeft w:val="0"/>
      <w:marRight w:val="0"/>
      <w:marTop w:val="0"/>
      <w:marBottom w:val="0"/>
      <w:divBdr>
        <w:top w:val="none" w:sz="0" w:space="0" w:color="auto"/>
        <w:left w:val="none" w:sz="0" w:space="0" w:color="auto"/>
        <w:bottom w:val="none" w:sz="0" w:space="0" w:color="auto"/>
        <w:right w:val="none" w:sz="0" w:space="0" w:color="auto"/>
      </w:divBdr>
    </w:div>
    <w:div w:id="1778911215">
      <w:bodyDiv w:val="1"/>
      <w:marLeft w:val="0"/>
      <w:marRight w:val="0"/>
      <w:marTop w:val="0"/>
      <w:marBottom w:val="0"/>
      <w:divBdr>
        <w:top w:val="none" w:sz="0" w:space="0" w:color="auto"/>
        <w:left w:val="none" w:sz="0" w:space="0" w:color="auto"/>
        <w:bottom w:val="none" w:sz="0" w:space="0" w:color="auto"/>
        <w:right w:val="none" w:sz="0" w:space="0" w:color="auto"/>
      </w:divBdr>
    </w:div>
    <w:div w:id="1900747177">
      <w:bodyDiv w:val="1"/>
      <w:marLeft w:val="0"/>
      <w:marRight w:val="0"/>
      <w:marTop w:val="0"/>
      <w:marBottom w:val="0"/>
      <w:divBdr>
        <w:top w:val="none" w:sz="0" w:space="0" w:color="auto"/>
        <w:left w:val="none" w:sz="0" w:space="0" w:color="auto"/>
        <w:bottom w:val="none" w:sz="0" w:space="0" w:color="auto"/>
        <w:right w:val="none" w:sz="0" w:space="0" w:color="auto"/>
      </w:divBdr>
    </w:div>
    <w:div w:id="1922134530">
      <w:bodyDiv w:val="1"/>
      <w:marLeft w:val="0"/>
      <w:marRight w:val="0"/>
      <w:marTop w:val="0"/>
      <w:marBottom w:val="0"/>
      <w:divBdr>
        <w:top w:val="none" w:sz="0" w:space="0" w:color="auto"/>
        <w:left w:val="none" w:sz="0" w:space="0" w:color="auto"/>
        <w:bottom w:val="none" w:sz="0" w:space="0" w:color="auto"/>
        <w:right w:val="none" w:sz="0" w:space="0" w:color="auto"/>
      </w:divBdr>
    </w:div>
    <w:div w:id="1946421579">
      <w:bodyDiv w:val="1"/>
      <w:marLeft w:val="0"/>
      <w:marRight w:val="0"/>
      <w:marTop w:val="0"/>
      <w:marBottom w:val="0"/>
      <w:divBdr>
        <w:top w:val="none" w:sz="0" w:space="0" w:color="auto"/>
        <w:left w:val="none" w:sz="0" w:space="0" w:color="auto"/>
        <w:bottom w:val="none" w:sz="0" w:space="0" w:color="auto"/>
        <w:right w:val="none" w:sz="0" w:space="0" w:color="auto"/>
      </w:divBdr>
    </w:div>
    <w:div w:id="1961719026">
      <w:bodyDiv w:val="1"/>
      <w:marLeft w:val="0"/>
      <w:marRight w:val="0"/>
      <w:marTop w:val="0"/>
      <w:marBottom w:val="0"/>
      <w:divBdr>
        <w:top w:val="none" w:sz="0" w:space="0" w:color="auto"/>
        <w:left w:val="none" w:sz="0" w:space="0" w:color="auto"/>
        <w:bottom w:val="none" w:sz="0" w:space="0" w:color="auto"/>
        <w:right w:val="none" w:sz="0" w:space="0" w:color="auto"/>
      </w:divBdr>
    </w:div>
    <w:div w:id="1973633185">
      <w:bodyDiv w:val="1"/>
      <w:marLeft w:val="0"/>
      <w:marRight w:val="0"/>
      <w:marTop w:val="0"/>
      <w:marBottom w:val="0"/>
      <w:divBdr>
        <w:top w:val="none" w:sz="0" w:space="0" w:color="auto"/>
        <w:left w:val="none" w:sz="0" w:space="0" w:color="auto"/>
        <w:bottom w:val="none" w:sz="0" w:space="0" w:color="auto"/>
        <w:right w:val="none" w:sz="0" w:space="0" w:color="auto"/>
      </w:divBdr>
    </w:div>
    <w:div w:id="2059165106">
      <w:bodyDiv w:val="1"/>
      <w:marLeft w:val="0"/>
      <w:marRight w:val="0"/>
      <w:marTop w:val="0"/>
      <w:marBottom w:val="0"/>
      <w:divBdr>
        <w:top w:val="none" w:sz="0" w:space="0" w:color="auto"/>
        <w:left w:val="none" w:sz="0" w:space="0" w:color="auto"/>
        <w:bottom w:val="none" w:sz="0" w:space="0" w:color="auto"/>
        <w:right w:val="none" w:sz="0" w:space="0" w:color="auto"/>
      </w:divBdr>
    </w:div>
    <w:div w:id="212352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wojciech.babiuch@pgni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F5C4B-B6EB-4B6C-857C-CAC8D6F6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8120</Words>
  <Characters>53468</Characters>
  <Application>Microsoft Office Word</Application>
  <DocSecurity>4</DocSecurity>
  <Lines>445</Lines>
  <Paragraphs>122</Paragraphs>
  <ScaleCrop>false</ScaleCrop>
  <HeadingPairs>
    <vt:vector size="2" baseType="variant">
      <vt:variant>
        <vt:lpstr>Tytuł</vt:lpstr>
      </vt:variant>
      <vt:variant>
        <vt:i4>1</vt:i4>
      </vt:variant>
    </vt:vector>
  </HeadingPairs>
  <TitlesOfParts>
    <vt:vector size="1" baseType="lpstr">
      <vt:lpstr>PROJEKT</vt:lpstr>
    </vt:vector>
  </TitlesOfParts>
  <Company>ZZGNIG</Company>
  <LinksUpToDate>false</LinksUpToDate>
  <CharactersWithSpaces>61466</CharactersWithSpaces>
  <SharedDoc>false</SharedDoc>
  <HLinks>
    <vt:vector size="6" baseType="variant">
      <vt:variant>
        <vt:i4>2752552</vt:i4>
      </vt:variant>
      <vt:variant>
        <vt:i4>0</vt:i4>
      </vt:variant>
      <vt:variant>
        <vt:i4>0</vt:i4>
      </vt:variant>
      <vt:variant>
        <vt:i4>5</vt:i4>
      </vt:variant>
      <vt:variant>
        <vt:lpwstr>http://www.efaktura.gov.pl/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dwos</dc:creator>
  <cp:keywords/>
  <dc:description/>
  <cp:lastModifiedBy>Remian Magdalena</cp:lastModifiedBy>
  <cp:revision>2</cp:revision>
  <cp:lastPrinted>2022-03-22T11:05:00Z</cp:lastPrinted>
  <dcterms:created xsi:type="dcterms:W3CDTF">2026-03-18T09:32:00Z</dcterms:created>
  <dcterms:modified xsi:type="dcterms:W3CDTF">2026-03-18T09:32:00Z</dcterms:modified>
</cp:coreProperties>
</file>